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0"/>
          <w:szCs w:val="20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0"/>
          <w:szCs w:val="20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0"/>
          <w:szCs w:val="20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0"/>
          <w:szCs w:val="20"/>
        </w:rPr>
      </w:pPr>
    </w:p>
    <w:p w:rsidR="00E33872" w:rsidRDefault="00E33872" w:rsidP="00E33872">
      <w:pPr>
        <w:pStyle w:val="a3"/>
        <w:kinsoku w:val="0"/>
        <w:overflowPunct w:val="0"/>
        <w:spacing w:before="1"/>
        <w:ind w:left="0" w:firstLine="0"/>
        <w:jc w:val="left"/>
        <w:rPr>
          <w:sz w:val="17"/>
          <w:szCs w:val="17"/>
        </w:rPr>
      </w:pPr>
    </w:p>
    <w:p w:rsidR="00E33872" w:rsidRDefault="00E33872" w:rsidP="00E33872">
      <w:pPr>
        <w:pStyle w:val="a3"/>
        <w:kinsoku w:val="0"/>
        <w:overflowPunct w:val="0"/>
        <w:spacing w:before="84"/>
        <w:ind w:left="449" w:right="449" w:firstLine="0"/>
        <w:jc w:val="center"/>
        <w:rPr>
          <w:rFonts w:ascii="Calibri" w:hAnsi="Calibri" w:cs="PragmaticaCondC"/>
          <w:b/>
          <w:bCs/>
          <w:color w:val="231F20"/>
          <w:sz w:val="24"/>
          <w:szCs w:val="24"/>
          <w:lang w:val="en-US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b/>
          <w:bCs/>
          <w:sz w:val="26"/>
          <w:szCs w:val="26"/>
        </w:rPr>
      </w:pPr>
    </w:p>
    <w:p w:rsidR="00E33872" w:rsidRDefault="00E33872" w:rsidP="00E33872">
      <w:pPr>
        <w:pStyle w:val="a3"/>
        <w:kinsoku w:val="0"/>
        <w:overflowPunct w:val="0"/>
        <w:spacing w:before="7"/>
        <w:ind w:left="0" w:firstLine="0"/>
        <w:jc w:val="left"/>
        <w:rPr>
          <w:rFonts w:ascii="PragmaticaCondC" w:hAnsi="PragmaticaCondC" w:cs="PragmaticaCondC"/>
          <w:b/>
          <w:bCs/>
          <w:sz w:val="36"/>
          <w:szCs w:val="36"/>
        </w:rPr>
      </w:pPr>
    </w:p>
    <w:p w:rsidR="00E33872" w:rsidRDefault="00E33872" w:rsidP="00E33872">
      <w:pPr>
        <w:pStyle w:val="a3"/>
        <w:kinsoku w:val="0"/>
        <w:overflowPunct w:val="0"/>
        <w:spacing w:line="208" w:lineRule="auto"/>
        <w:ind w:left="451" w:right="449" w:firstLine="0"/>
        <w:jc w:val="center"/>
        <w:rPr>
          <w:rFonts w:ascii="PragmaticaCondC" w:hAnsi="PragmaticaCondC" w:cs="PragmaticaCondC"/>
          <w:b/>
          <w:bCs/>
          <w:color w:val="231F20"/>
          <w:sz w:val="24"/>
          <w:szCs w:val="24"/>
        </w:rPr>
      </w:pP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t>МОДЕЛИРОВАНИЕ АДАПТИРОВАННОЙОБРАЗОВАТЕЛЬНОЙ</w:t>
      </w:r>
      <w:r>
        <w:rPr>
          <w:rFonts w:ascii="PragmaticaCondC" w:hAnsi="PragmaticaCondC" w:cs="PragmaticaCondC"/>
          <w:b/>
          <w:bCs/>
          <w:color w:val="231F20"/>
          <w:spacing w:val="-16"/>
          <w:sz w:val="24"/>
          <w:szCs w:val="24"/>
        </w:rPr>
        <w:t xml:space="preserve"> </w:t>
      </w: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t>ПРОГРАММЫ ДОШКОЛЬНОГО ОБРАЗОВАНИЯ</w:t>
      </w:r>
    </w:p>
    <w:p w:rsidR="00E33872" w:rsidRDefault="008E21CF" w:rsidP="00E33872">
      <w:pPr>
        <w:pStyle w:val="a3"/>
        <w:kinsoku w:val="0"/>
        <w:overflowPunct w:val="0"/>
        <w:spacing w:line="258" w:lineRule="exact"/>
        <w:ind w:left="2092" w:firstLine="0"/>
        <w:rPr>
          <w:rFonts w:ascii="PragmaticaCondC" w:hAnsi="PragmaticaCondC" w:cs="PragmaticaCondC"/>
          <w:color w:val="231F20"/>
          <w:sz w:val="24"/>
          <w:szCs w:val="24"/>
        </w:rPr>
      </w:pPr>
      <w:r>
        <w:rPr>
          <w:rFonts w:ascii="PragmaticaCondC" w:hAnsi="PragmaticaCondC" w:cs="PragmaticaCondC"/>
          <w:color w:val="231F20"/>
          <w:sz w:val="24"/>
          <w:szCs w:val="24"/>
        </w:rPr>
        <w:t xml:space="preserve">(в соответствии с </w:t>
      </w:r>
      <w:r w:rsidR="00E33872">
        <w:rPr>
          <w:rFonts w:ascii="PragmaticaCondC" w:hAnsi="PragmaticaCondC" w:cs="PragmaticaCondC"/>
          <w:color w:val="231F20"/>
          <w:sz w:val="24"/>
          <w:szCs w:val="24"/>
        </w:rPr>
        <w:t xml:space="preserve">ФАОП ДО и с использованием программы Н. В. </w:t>
      </w:r>
      <w:proofErr w:type="spellStart"/>
      <w:r w:rsidR="00E33872">
        <w:rPr>
          <w:rFonts w:ascii="PragmaticaCondC" w:hAnsi="PragmaticaCondC" w:cs="PragmaticaCondC"/>
          <w:color w:val="231F20"/>
          <w:sz w:val="24"/>
          <w:szCs w:val="24"/>
        </w:rPr>
        <w:t>Нищевой</w:t>
      </w:r>
      <w:proofErr w:type="spellEnd"/>
      <w:r w:rsidR="00E33872">
        <w:rPr>
          <w:rFonts w:ascii="PragmaticaCondC" w:hAnsi="PragmaticaCondC" w:cs="PragmaticaCondC"/>
          <w:color w:val="231F20"/>
          <w:sz w:val="24"/>
          <w:szCs w:val="24"/>
        </w:rPr>
        <w:t>)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sz w:val="26"/>
          <w:szCs w:val="26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sz w:val="26"/>
          <w:szCs w:val="26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sz w:val="26"/>
          <w:szCs w:val="26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sz w:val="26"/>
          <w:szCs w:val="26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sz w:val="38"/>
          <w:szCs w:val="38"/>
        </w:rPr>
      </w:pP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1120" w:right="880" w:bottom="280" w:left="880" w:header="720" w:footer="720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2"/>
        <w:ind w:left="449" w:right="449" w:firstLine="0"/>
        <w:jc w:val="center"/>
        <w:rPr>
          <w:rFonts w:ascii="PragmaticaCondC" w:hAnsi="PragmaticaCondC" w:cs="PragmaticaCondC"/>
          <w:b/>
          <w:bCs/>
          <w:color w:val="231F20"/>
          <w:sz w:val="24"/>
          <w:szCs w:val="24"/>
        </w:rPr>
      </w:pP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lastRenderedPageBreak/>
        <w:t>ЦЕЛЕВОЙ РАЗДЕЛ</w:t>
      </w:r>
    </w:p>
    <w:p w:rsidR="00E33872" w:rsidRDefault="00E33872" w:rsidP="00E33872">
      <w:pPr>
        <w:pStyle w:val="a3"/>
        <w:kinsoku w:val="0"/>
        <w:overflowPunct w:val="0"/>
        <w:spacing w:before="4"/>
        <w:ind w:left="0" w:firstLine="0"/>
        <w:jc w:val="left"/>
        <w:rPr>
          <w:rFonts w:ascii="PragmaticaCondC" w:hAnsi="PragmaticaCondC" w:cs="PragmaticaCondC"/>
          <w:b/>
          <w:bCs/>
          <w:sz w:val="26"/>
          <w:szCs w:val="26"/>
        </w:rPr>
      </w:pPr>
    </w:p>
    <w:p w:rsidR="00E33872" w:rsidRDefault="00E33872" w:rsidP="00E33872">
      <w:pPr>
        <w:pStyle w:val="1"/>
        <w:kinsoku w:val="0"/>
        <w:overflowPunct w:val="0"/>
        <w:ind w:left="450"/>
        <w:rPr>
          <w:color w:val="231F20"/>
        </w:rPr>
      </w:pPr>
      <w:r>
        <w:rPr>
          <w:color w:val="231F20"/>
        </w:rPr>
        <w:t>Пояснительная записка</w:t>
      </w:r>
    </w:p>
    <w:p w:rsidR="00E33872" w:rsidRDefault="00157AEB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Адаптированная образовательная программа дошкольного образования для работы с детьми старшего дошкольно</w:t>
      </w:r>
      <w:r w:rsidR="00AF471E">
        <w:rPr>
          <w:color w:val="231F20"/>
        </w:rPr>
        <w:t xml:space="preserve">го возраста с 5 до 7 лет, имеющими тяжелые нарушения речи (ОНР) </w:t>
      </w:r>
      <w:r w:rsidR="00E33872">
        <w:rPr>
          <w:color w:val="231F20"/>
        </w:rPr>
        <w:t>разработана и утверждена в соответствии с осно</w:t>
      </w:r>
      <w:r w:rsidR="00AF471E">
        <w:rPr>
          <w:color w:val="231F20"/>
        </w:rPr>
        <w:t>вными норма</w:t>
      </w:r>
      <w:r w:rsidR="00E33872">
        <w:rPr>
          <w:color w:val="231F20"/>
        </w:rPr>
        <w:t>тивно-правовыми документами:</w:t>
      </w:r>
    </w:p>
    <w:p w:rsidR="00E33872" w:rsidRDefault="00E33872" w:rsidP="00E33872">
      <w:pPr>
        <w:pStyle w:val="a5"/>
        <w:numPr>
          <w:ilvl w:val="0"/>
          <w:numId w:val="2"/>
        </w:numPr>
        <w:tabs>
          <w:tab w:val="left" w:pos="869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Федеральный  </w:t>
      </w:r>
      <w:r>
        <w:rPr>
          <w:color w:val="231F20"/>
          <w:spacing w:val="-3"/>
          <w:sz w:val="22"/>
          <w:szCs w:val="22"/>
        </w:rPr>
        <w:t xml:space="preserve">закон  </w:t>
      </w:r>
      <w:r>
        <w:rPr>
          <w:color w:val="231F20"/>
          <w:sz w:val="22"/>
          <w:szCs w:val="22"/>
        </w:rPr>
        <w:t>от   29.12.2012   №   273-ФЗ   «Об   образовании в Российской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Федерации»;</w:t>
      </w:r>
    </w:p>
    <w:p w:rsidR="00E33872" w:rsidRDefault="00E33872" w:rsidP="00E33872">
      <w:pPr>
        <w:pStyle w:val="a5"/>
        <w:numPr>
          <w:ilvl w:val="0"/>
          <w:numId w:val="2"/>
        </w:numPr>
        <w:tabs>
          <w:tab w:val="left" w:pos="819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Федеральный государственный образовательный стандарт </w:t>
      </w:r>
      <w:proofErr w:type="spellStart"/>
      <w:proofErr w:type="gramStart"/>
      <w:r>
        <w:rPr>
          <w:color w:val="231F20"/>
          <w:sz w:val="22"/>
          <w:szCs w:val="22"/>
        </w:rPr>
        <w:t>дошколь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ного</w:t>
      </w:r>
      <w:proofErr w:type="spellEnd"/>
      <w:proofErr w:type="gramEnd"/>
      <w:r>
        <w:rPr>
          <w:color w:val="231F20"/>
          <w:sz w:val="22"/>
          <w:szCs w:val="22"/>
        </w:rPr>
        <w:t xml:space="preserve"> образования (утвержден приказом Министерства образования и </w:t>
      </w:r>
      <w:r>
        <w:rPr>
          <w:color w:val="231F20"/>
          <w:spacing w:val="-3"/>
          <w:sz w:val="22"/>
          <w:szCs w:val="22"/>
        </w:rPr>
        <w:t xml:space="preserve">науки </w:t>
      </w:r>
      <w:r>
        <w:rPr>
          <w:color w:val="231F20"/>
          <w:sz w:val="22"/>
          <w:szCs w:val="22"/>
        </w:rPr>
        <w:t xml:space="preserve">Российской Федерации от 17 октября 2013 </w:t>
      </w:r>
      <w:r>
        <w:rPr>
          <w:color w:val="231F20"/>
          <w:spacing w:val="-13"/>
          <w:sz w:val="22"/>
          <w:szCs w:val="22"/>
        </w:rPr>
        <w:t xml:space="preserve">г. </w:t>
      </w:r>
      <w:r>
        <w:rPr>
          <w:color w:val="231F20"/>
          <w:sz w:val="22"/>
          <w:szCs w:val="22"/>
        </w:rPr>
        <w:t>№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1155);</w:t>
      </w:r>
    </w:p>
    <w:p w:rsidR="00E33872" w:rsidRDefault="00E33872" w:rsidP="00E33872">
      <w:pPr>
        <w:pStyle w:val="a5"/>
        <w:numPr>
          <w:ilvl w:val="0"/>
          <w:numId w:val="2"/>
        </w:numPr>
        <w:tabs>
          <w:tab w:val="left" w:pos="819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Федеральная адаптированная программа дошкольного образования д</w:t>
      </w:r>
      <w:r w:rsidR="000D2F7F">
        <w:rPr>
          <w:color w:val="231F20"/>
          <w:sz w:val="22"/>
          <w:szCs w:val="22"/>
        </w:rPr>
        <w:t xml:space="preserve">ля обучающихся с ограниченными </w:t>
      </w:r>
      <w:r>
        <w:rPr>
          <w:color w:val="231F20"/>
          <w:sz w:val="22"/>
          <w:szCs w:val="22"/>
        </w:rPr>
        <w:t>возможностями здоровья, утвержденная Приказом Министерства просвещения РФ от 24.11.2022, № 1022;</w:t>
      </w:r>
    </w:p>
    <w:p w:rsidR="00E33872" w:rsidRDefault="00E33872" w:rsidP="00E33872">
      <w:pPr>
        <w:pStyle w:val="a5"/>
        <w:numPr>
          <w:ilvl w:val="0"/>
          <w:numId w:val="2"/>
        </w:numPr>
        <w:tabs>
          <w:tab w:val="left" w:pos="779"/>
        </w:tabs>
        <w:kinsoku w:val="0"/>
        <w:overflowPunct w:val="0"/>
        <w:ind w:right="108" w:firstLine="368"/>
        <w:rPr>
          <w:color w:val="231F20"/>
          <w:spacing w:val="3"/>
          <w:sz w:val="22"/>
          <w:szCs w:val="22"/>
        </w:rPr>
      </w:pPr>
      <w:r>
        <w:rPr>
          <w:color w:val="231F20"/>
          <w:spacing w:val="3"/>
          <w:sz w:val="22"/>
          <w:szCs w:val="22"/>
        </w:rPr>
        <w:t xml:space="preserve">«Санитарно-эпидемиологические </w:t>
      </w:r>
      <w:r>
        <w:rPr>
          <w:color w:val="231F20"/>
          <w:spacing w:val="2"/>
          <w:sz w:val="22"/>
          <w:szCs w:val="22"/>
        </w:rPr>
        <w:t xml:space="preserve">требования </w:t>
      </w:r>
      <w:r>
        <w:rPr>
          <w:color w:val="231F20"/>
          <w:sz w:val="22"/>
          <w:szCs w:val="22"/>
        </w:rPr>
        <w:t>к организациям воспитания и обучения, отдыха и оздоровления детей и молодежи</w:t>
      </w:r>
      <w:r>
        <w:rPr>
          <w:color w:val="231F20"/>
          <w:spacing w:val="2"/>
          <w:sz w:val="22"/>
          <w:szCs w:val="22"/>
        </w:rPr>
        <w:t>» (утверждены 28.09.2020, вступили в силу 01.01.2021</w:t>
      </w:r>
      <w:r>
        <w:rPr>
          <w:color w:val="231F20"/>
          <w:spacing w:val="3"/>
          <w:sz w:val="22"/>
          <w:szCs w:val="22"/>
        </w:rPr>
        <w:t>)</w:t>
      </w:r>
      <w:r>
        <w:rPr>
          <w:color w:val="231F20"/>
          <w:sz w:val="22"/>
          <w:szCs w:val="22"/>
        </w:rPr>
        <w:t>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Программа разработана с использованием «К</w:t>
      </w:r>
      <w:r w:rsidR="000D2F7F">
        <w:rPr>
          <w:color w:val="231F20"/>
        </w:rPr>
        <w:t>омплексной образовательной про</w:t>
      </w:r>
      <w:r>
        <w:rPr>
          <w:color w:val="231F20"/>
        </w:rPr>
        <w:t>граммы дошкольного образования для детей с тяжелыми нарушениями речи (общим недоразвитием речи) с 3 до 7 лет» (автор Н. В. Нищева)</w:t>
      </w:r>
      <w:r w:rsidR="005E52F0">
        <w:rPr>
          <w:color w:val="231F20"/>
          <w:position w:val="7"/>
          <w:sz w:val="12"/>
          <w:szCs w:val="12"/>
        </w:rPr>
        <w:t xml:space="preserve"> </w:t>
      </w:r>
      <w:r w:rsidR="005E52F0" w:rsidRPr="005E52F0">
        <w:rPr>
          <w:color w:val="231F20"/>
          <w:position w:val="7"/>
          <w:sz w:val="12"/>
          <w:szCs w:val="12"/>
          <w:highlight w:val="yellow"/>
        </w:rPr>
        <w:t xml:space="preserve">СДЕЛАТЬ </w:t>
      </w:r>
      <w:proofErr w:type="gramStart"/>
      <w:r w:rsidR="005E52F0" w:rsidRPr="005E52F0">
        <w:rPr>
          <w:color w:val="231F20"/>
          <w:position w:val="7"/>
          <w:sz w:val="12"/>
          <w:szCs w:val="12"/>
          <w:highlight w:val="yellow"/>
        </w:rPr>
        <w:t>ССЫЛКУ</w:t>
      </w:r>
      <w:r w:rsidR="005E52F0">
        <w:rPr>
          <w:color w:val="231F20"/>
          <w:position w:val="7"/>
          <w:sz w:val="12"/>
          <w:szCs w:val="12"/>
        </w:rPr>
        <w:t>!</w:t>
      </w:r>
      <w:r>
        <w:rPr>
          <w:color w:val="231F20"/>
        </w:rPr>
        <w:t>.</w:t>
      </w:r>
      <w:proofErr w:type="gramEnd"/>
      <w:r>
        <w:rPr>
          <w:color w:val="231F20"/>
        </w:rPr>
        <w:t xml:space="preserve"> (Далее — комплексной образовательной программы.)</w:t>
      </w:r>
      <w:r w:rsidR="000D2F7F">
        <w:rPr>
          <w:color w:val="231F20"/>
        </w:rPr>
        <w:t xml:space="preserve"> и ряда парциальных программ, представленных в «Навигатора образования»:</w:t>
      </w:r>
    </w:p>
    <w:p w:rsidR="000D2F7F" w:rsidRDefault="000D2F7F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Н. В</w:t>
      </w:r>
      <w:r w:rsidR="007C6351">
        <w:rPr>
          <w:color w:val="231F20"/>
        </w:rPr>
        <w:t xml:space="preserve">. Нищева. Обучение </w:t>
      </w:r>
      <w:r>
        <w:rPr>
          <w:color w:val="231F20"/>
        </w:rPr>
        <w:t>грамоте</w:t>
      </w:r>
      <w:r w:rsidR="007C6351">
        <w:rPr>
          <w:color w:val="231F20"/>
        </w:rPr>
        <w:t xml:space="preserve"> детей дошкольного возраста</w:t>
      </w:r>
      <w:proofErr w:type="gramStart"/>
      <w:r w:rsidR="007C6351">
        <w:rPr>
          <w:color w:val="231F20"/>
        </w:rPr>
        <w:t>. Парциальная  программа</w:t>
      </w:r>
      <w:proofErr w:type="gramEnd"/>
      <w:r w:rsidR="007C6351">
        <w:rPr>
          <w:color w:val="231F20"/>
        </w:rPr>
        <w:t>.</w:t>
      </w:r>
      <w:r w:rsidR="007C6351">
        <w:rPr>
          <w:rStyle w:val="a8"/>
          <w:color w:val="231F20"/>
        </w:rPr>
        <w:footnoteReference w:id="1"/>
      </w:r>
      <w:r>
        <w:rPr>
          <w:color w:val="231F20"/>
        </w:rPr>
        <w:t xml:space="preserve"> </w:t>
      </w:r>
    </w:p>
    <w:p w:rsidR="000D2F7F" w:rsidRDefault="000D2F7F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О. А. </w:t>
      </w:r>
      <w:proofErr w:type="spellStart"/>
      <w:r>
        <w:rPr>
          <w:color w:val="231F20"/>
        </w:rPr>
        <w:t>Воронкев</w:t>
      </w:r>
      <w:r w:rsidR="007C6351">
        <w:rPr>
          <w:color w:val="231F20"/>
        </w:rPr>
        <w:t>ич</w:t>
      </w:r>
      <w:proofErr w:type="spellEnd"/>
      <w:r w:rsidR="007C6351">
        <w:rPr>
          <w:color w:val="231F20"/>
        </w:rPr>
        <w:t xml:space="preserve">. Добро пожаловать в экологию! </w:t>
      </w:r>
      <w:r>
        <w:rPr>
          <w:color w:val="231F20"/>
        </w:rPr>
        <w:t xml:space="preserve"> Парциальная програ</w:t>
      </w:r>
      <w:r w:rsidR="007C6351">
        <w:rPr>
          <w:color w:val="231F20"/>
        </w:rPr>
        <w:t>мма.</w:t>
      </w:r>
      <w:r w:rsidR="007C6351">
        <w:rPr>
          <w:rStyle w:val="a8"/>
          <w:color w:val="231F20"/>
        </w:rPr>
        <w:footnoteReference w:id="2"/>
      </w:r>
    </w:p>
    <w:p w:rsidR="000D2F7F" w:rsidRDefault="007C6351" w:rsidP="007C6351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Л. Л. Тимофеева. Формирование культуры безопасности. Парциальная программа</w:t>
      </w:r>
      <w:r>
        <w:rPr>
          <w:rStyle w:val="a8"/>
          <w:color w:val="231F20"/>
        </w:rPr>
        <w:footnoteReference w:id="3"/>
      </w:r>
      <w:r>
        <w:rPr>
          <w:color w:val="231F20"/>
        </w:rPr>
        <w:t xml:space="preserve">. </w:t>
      </w:r>
    </w:p>
    <w:p w:rsidR="005E52F0" w:rsidRPr="005E52F0" w:rsidRDefault="00E33872" w:rsidP="005E52F0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 xml:space="preserve">Особенностью адаптированной программы является «реализация </w:t>
      </w:r>
      <w:proofErr w:type="gramStart"/>
      <w:r>
        <w:rPr>
          <w:color w:val="231F20"/>
        </w:rPr>
        <w:t>обще- образовательных</w:t>
      </w:r>
      <w:proofErr w:type="gramEnd"/>
      <w:r>
        <w:rPr>
          <w:color w:val="231F20"/>
        </w:rPr>
        <w:t xml:space="preserve"> задач с привлечением </w:t>
      </w:r>
      <w:r>
        <w:rPr>
          <w:i/>
          <w:iCs/>
          <w:color w:val="231F20"/>
        </w:rPr>
        <w:t>синхронного выравнивания речевого   и психического</w:t>
      </w:r>
      <w:r>
        <w:rPr>
          <w:i/>
          <w:iCs/>
          <w:color w:val="231F20"/>
          <w:spacing w:val="-1"/>
        </w:rPr>
        <w:t xml:space="preserve"> </w:t>
      </w:r>
      <w:r>
        <w:rPr>
          <w:i/>
          <w:iCs/>
          <w:color w:val="231F20"/>
        </w:rPr>
        <w:t>развития детей с ТНР (ОНР)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144780</wp:posOffset>
                </wp:positionV>
                <wp:extent cx="806450" cy="12700"/>
                <wp:effectExtent l="10795" t="11430" r="1143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60F770" id="Полилиния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11.4pt,113.05pt,11.4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  <w:r w:rsidR="005E52F0">
        <w:rPr>
          <w:color w:val="231F20"/>
        </w:rPr>
        <w:t>.</w:t>
      </w:r>
    </w:p>
    <w:p w:rsidR="00E60910" w:rsidRPr="00E60910" w:rsidRDefault="00AF471E" w:rsidP="00E60910">
      <w:pPr>
        <w:pStyle w:val="a3"/>
        <w:tabs>
          <w:tab w:val="left" w:pos="1421"/>
        </w:tabs>
        <w:spacing w:after="100" w:line="384" w:lineRule="exact"/>
        <w:ind w:left="0" w:firstLine="0"/>
      </w:pPr>
      <w:r>
        <w:rPr>
          <w:color w:val="231F20"/>
        </w:rPr>
        <w:lastRenderedPageBreak/>
        <w:tab/>
      </w:r>
      <w:r w:rsidR="00E33872">
        <w:rPr>
          <w:color w:val="231F20"/>
        </w:rPr>
        <w:t xml:space="preserve">Программа определяет требования к </w:t>
      </w:r>
      <w:r w:rsidR="00E33872">
        <w:rPr>
          <w:color w:val="231F20"/>
          <w:spacing w:val="-5"/>
        </w:rPr>
        <w:t xml:space="preserve">объему, </w:t>
      </w:r>
      <w:r w:rsidR="00E33872">
        <w:rPr>
          <w:color w:val="231F20"/>
        </w:rPr>
        <w:t xml:space="preserve">содержанию образования, </w:t>
      </w:r>
      <w:r w:rsidR="00E33872" w:rsidRPr="00E60910">
        <w:rPr>
          <w:color w:val="231F20"/>
        </w:rPr>
        <w:t>планируемым результатам, модели организа</w:t>
      </w:r>
      <w:r w:rsidR="00E60910" w:rsidRPr="00E60910">
        <w:rPr>
          <w:color w:val="231F20"/>
        </w:rPr>
        <w:t>ции образовательно-воспитатель</w:t>
      </w:r>
      <w:r w:rsidR="00E33872" w:rsidRPr="00E60910">
        <w:rPr>
          <w:color w:val="231F20"/>
        </w:rPr>
        <w:t>ного</w:t>
      </w:r>
      <w:r w:rsidR="00E33872" w:rsidRPr="00E60910">
        <w:rPr>
          <w:color w:val="231F20"/>
          <w:spacing w:val="-1"/>
        </w:rPr>
        <w:t xml:space="preserve"> </w:t>
      </w:r>
      <w:r w:rsidR="00E60910" w:rsidRPr="00E60910">
        <w:rPr>
          <w:color w:val="231F20"/>
        </w:rPr>
        <w:t xml:space="preserve">процесса и построена </w:t>
      </w:r>
      <w:r w:rsidR="00E60910" w:rsidRPr="00E60910">
        <w:rPr>
          <w:rStyle w:val="11"/>
          <w:color w:val="000000"/>
          <w:sz w:val="22"/>
          <w:szCs w:val="22"/>
        </w:rPr>
        <w:t>на следующих принципах ДО, установленных ФГОС ДО: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9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  <w:bookmarkStart w:id="0" w:name="_GoBack"/>
      <w:bookmarkEnd w:id="0"/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0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9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</w:t>
      </w:r>
      <w:proofErr w:type="gramStart"/>
      <w:r w:rsidRPr="00E60910">
        <w:rPr>
          <w:rStyle w:val="11"/>
          <w:color w:val="000000"/>
          <w:sz w:val="22"/>
          <w:szCs w:val="22"/>
        </w:rPr>
        <w:t>работников&lt;</w:t>
      </w:r>
      <w:proofErr w:type="spellStart"/>
      <w:proofErr w:type="gramEnd"/>
      <w:r w:rsidRPr="00E60910">
        <w:rPr>
          <w:rStyle w:val="11"/>
          <w:color w:val="000000"/>
          <w:sz w:val="22"/>
          <w:szCs w:val="22"/>
        </w:rPr>
        <w:t>СНОСКА</w:t>
      </w:r>
      <w:r w:rsidRPr="00E60910">
        <w:rPr>
          <w:rStyle w:val="aa"/>
          <w:color w:val="000000"/>
          <w:sz w:val="22"/>
          <w:szCs w:val="22"/>
        </w:rPr>
        <w:t>Пункт</w:t>
      </w:r>
      <w:proofErr w:type="spellEnd"/>
      <w:r w:rsidRPr="00E60910">
        <w:rPr>
          <w:rStyle w:val="aa"/>
          <w:color w:val="000000"/>
          <w:sz w:val="22"/>
          <w:szCs w:val="22"/>
        </w:rPr>
        <w:t xml:space="preserve"> 21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7598).</w:t>
      </w:r>
      <w:r w:rsidRPr="00E60910">
        <w:rPr>
          <w:rStyle w:val="11"/>
          <w:color w:val="000000"/>
          <w:sz w:val="22"/>
          <w:szCs w:val="22"/>
        </w:rPr>
        <w:t>&gt;</w:t>
      </w:r>
      <w:r w:rsidRPr="00E60910">
        <w:rPr>
          <w:rStyle w:val="11"/>
          <w:color w:val="000000"/>
          <w:sz w:val="22"/>
          <w:szCs w:val="22"/>
          <w:vertAlign w:val="superscript"/>
        </w:rPr>
        <w:t>3</w:t>
      </w:r>
      <w:r w:rsidRPr="00E60910">
        <w:rPr>
          <w:rStyle w:val="11"/>
          <w:color w:val="000000"/>
          <w:sz w:val="22"/>
          <w:szCs w:val="22"/>
        </w:rPr>
        <w:t xml:space="preserve"> (далее вместе - взрослые);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0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признание ребёнка полноценным участником (субъектом) образовательных отношений;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769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поддержка инициативы детей в различных видах деятельности;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769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сотрудничество ДОО с семьей;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0"/>
        </w:tabs>
        <w:autoSpaceDE/>
        <w:autoSpaceDN/>
        <w:adjustRightInd/>
        <w:spacing w:after="100" w:line="384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t>приобщение детей к социокультурным нормам, традициям семьи, общества и государства;</w:t>
      </w:r>
    </w:p>
    <w:p w:rsidR="00E60910" w:rsidRPr="00E60910" w:rsidRDefault="00E60910" w:rsidP="00E60910">
      <w:pPr>
        <w:pStyle w:val="a3"/>
        <w:numPr>
          <w:ilvl w:val="0"/>
          <w:numId w:val="17"/>
        </w:numPr>
        <w:tabs>
          <w:tab w:val="left" w:pos="1109"/>
        </w:tabs>
        <w:autoSpaceDE/>
        <w:autoSpaceDN/>
        <w:adjustRightInd/>
        <w:spacing w:after="100" w:line="380" w:lineRule="exact"/>
        <w:ind w:left="0" w:firstLine="720"/>
      </w:pPr>
      <w:r w:rsidRPr="00E60910">
        <w:rPr>
          <w:rStyle w:val="11"/>
          <w:color w:val="000000"/>
          <w:sz w:val="22"/>
          <w:szCs w:val="22"/>
        </w:rPr>
        <w:lastRenderedPageBreak/>
        <w:t>формирование познавательных интересов и познавательных действий ребёнка в различных видах деятельности;</w:t>
      </w:r>
    </w:p>
    <w:p w:rsidR="00E60910" w:rsidRPr="00E60910" w:rsidRDefault="00E60910" w:rsidP="00E60910">
      <w:pPr>
        <w:pStyle w:val="a3"/>
        <w:tabs>
          <w:tab w:val="left" w:pos="1104"/>
        </w:tabs>
        <w:autoSpaceDE/>
        <w:autoSpaceDN/>
        <w:adjustRightInd/>
        <w:spacing w:after="100" w:line="380" w:lineRule="exact"/>
        <w:ind w:left="720" w:firstLine="0"/>
      </w:pPr>
      <w:r w:rsidRPr="00E60910">
        <w:rPr>
          <w:rStyle w:val="11"/>
          <w:color w:val="000000"/>
          <w:sz w:val="22"/>
          <w:szCs w:val="22"/>
        </w:rPr>
        <w:t xml:space="preserve">9) </w:t>
      </w:r>
      <w:r w:rsidRPr="00E60910">
        <w:rPr>
          <w:rStyle w:val="11"/>
          <w:color w:val="000000"/>
          <w:sz w:val="22"/>
          <w:szCs w:val="22"/>
        </w:rPr>
        <w:t>возрастная адекватность дошкольного образ</w:t>
      </w:r>
      <w:r>
        <w:rPr>
          <w:rStyle w:val="11"/>
          <w:color w:val="000000"/>
          <w:sz w:val="22"/>
          <w:szCs w:val="22"/>
        </w:rPr>
        <w:t>ования;</w:t>
      </w:r>
    </w:p>
    <w:p w:rsidR="00E33872" w:rsidRPr="00AF471E" w:rsidRDefault="00E60910" w:rsidP="00AF471E">
      <w:pPr>
        <w:pStyle w:val="a3"/>
        <w:tabs>
          <w:tab w:val="left" w:pos="1769"/>
        </w:tabs>
        <w:autoSpaceDE/>
        <w:autoSpaceDN/>
        <w:adjustRightInd/>
        <w:spacing w:after="100" w:line="380" w:lineRule="exact"/>
        <w:ind w:left="720" w:firstLine="0"/>
      </w:pPr>
      <w:r>
        <w:rPr>
          <w:rStyle w:val="11"/>
          <w:color w:val="000000"/>
          <w:sz w:val="22"/>
          <w:szCs w:val="22"/>
        </w:rPr>
        <w:t xml:space="preserve">10) </w:t>
      </w:r>
      <w:r w:rsidRPr="00E60910">
        <w:rPr>
          <w:rStyle w:val="11"/>
          <w:color w:val="000000"/>
          <w:sz w:val="22"/>
          <w:szCs w:val="22"/>
        </w:rPr>
        <w:t>учёт этнокультурной ситуации развития детей.</w:t>
      </w:r>
    </w:p>
    <w:p w:rsidR="00E33872" w:rsidRDefault="00E33872" w:rsidP="00E33872">
      <w:pPr>
        <w:pStyle w:val="a3"/>
        <w:kinsoku w:val="0"/>
        <w:overflowPunct w:val="0"/>
        <w:spacing w:before="76"/>
        <w:ind w:right="109"/>
        <w:rPr>
          <w:color w:val="231F20"/>
        </w:rPr>
      </w:pPr>
      <w:r w:rsidRPr="00E60910">
        <w:rPr>
          <w:color w:val="231F20"/>
        </w:rPr>
        <w:t>Программа определяет базовое содержание образовательных областей</w:t>
      </w:r>
      <w:r>
        <w:rPr>
          <w:color w:val="231F20"/>
        </w:rPr>
        <w:t xml:space="preserve"> с учетом возрастных и индивидуальных </w:t>
      </w:r>
      <w:r w:rsidR="00E60910">
        <w:rPr>
          <w:color w:val="231F20"/>
        </w:rPr>
        <w:t>особенностей детей</w:t>
      </w:r>
      <w:r>
        <w:rPr>
          <w:color w:val="231F20"/>
        </w:rPr>
        <w:t xml:space="preserve"> с ТНР (ОНР) в различных видах деятельности:</w:t>
      </w:r>
    </w:p>
    <w:p w:rsidR="00E33872" w:rsidRDefault="00E33872" w:rsidP="00E33872">
      <w:pPr>
        <w:pStyle w:val="a3"/>
        <w:numPr>
          <w:ilvl w:val="0"/>
          <w:numId w:val="4"/>
        </w:numPr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t>предметной;</w:t>
      </w:r>
    </w:p>
    <w:p w:rsidR="00E33872" w:rsidRDefault="00E33872" w:rsidP="00E33872">
      <w:pPr>
        <w:pStyle w:val="a3"/>
        <w:numPr>
          <w:ilvl w:val="0"/>
          <w:numId w:val="4"/>
        </w:numPr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t>игровой;</w:t>
      </w:r>
    </w:p>
    <w:p w:rsidR="00E33872" w:rsidRDefault="00E33872" w:rsidP="00E33872">
      <w:pPr>
        <w:pStyle w:val="a3"/>
        <w:numPr>
          <w:ilvl w:val="0"/>
          <w:numId w:val="4"/>
        </w:numPr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t>коммуникативной;</w:t>
      </w:r>
    </w:p>
    <w:p w:rsidR="00E33872" w:rsidRDefault="00E33872" w:rsidP="00E33872">
      <w:pPr>
        <w:pStyle w:val="a3"/>
        <w:numPr>
          <w:ilvl w:val="0"/>
          <w:numId w:val="4"/>
        </w:numPr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t xml:space="preserve">познавательно-исследовательской. 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2"/>
        </w:rPr>
      </w:pPr>
      <w:r>
        <w:rPr>
          <w:color w:val="231F20"/>
          <w:spacing w:val="-4"/>
        </w:rPr>
        <w:t xml:space="preserve">Согласно </w:t>
      </w:r>
      <w:r>
        <w:rPr>
          <w:color w:val="231F20"/>
        </w:rPr>
        <w:t xml:space="preserve">требованиям </w:t>
      </w:r>
      <w:r>
        <w:rPr>
          <w:color w:val="231F20"/>
          <w:spacing w:val="-3"/>
        </w:rPr>
        <w:t xml:space="preserve">Федерального </w:t>
      </w:r>
      <w:r>
        <w:rPr>
          <w:color w:val="231F20"/>
          <w:spacing w:val="-4"/>
        </w:rPr>
        <w:t xml:space="preserve">государственного </w:t>
      </w:r>
      <w:r>
        <w:rPr>
          <w:color w:val="231F20"/>
        </w:rPr>
        <w:t xml:space="preserve">стандарта </w:t>
      </w:r>
      <w:proofErr w:type="spellStart"/>
      <w:r>
        <w:rPr>
          <w:color w:val="231F20"/>
          <w:spacing w:val="-4"/>
        </w:rPr>
        <w:t>дошколь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3"/>
        </w:rPr>
        <w:t>ного</w:t>
      </w:r>
      <w:proofErr w:type="spellEnd"/>
      <w:r>
        <w:rPr>
          <w:color w:val="231F20"/>
          <w:spacing w:val="-3"/>
        </w:rPr>
        <w:t xml:space="preserve"> образования </w:t>
      </w:r>
      <w:r>
        <w:rPr>
          <w:color w:val="231F20"/>
        </w:rPr>
        <w:t xml:space="preserve">(далее — ФГОС ДО), программа </w:t>
      </w:r>
      <w:r>
        <w:rPr>
          <w:color w:val="231F20"/>
          <w:spacing w:val="-3"/>
        </w:rPr>
        <w:t xml:space="preserve">направлена </w:t>
      </w:r>
      <w:r>
        <w:rPr>
          <w:color w:val="231F20"/>
        </w:rPr>
        <w:t xml:space="preserve">на создание ус- </w:t>
      </w:r>
      <w:proofErr w:type="spellStart"/>
      <w:r>
        <w:rPr>
          <w:color w:val="231F20"/>
        </w:rPr>
        <w:t>ловий</w:t>
      </w:r>
      <w:proofErr w:type="spellEnd"/>
      <w:r>
        <w:rPr>
          <w:color w:val="231F20"/>
        </w:rPr>
        <w:t xml:space="preserve"> для развития </w:t>
      </w:r>
      <w:r>
        <w:rPr>
          <w:color w:val="231F20"/>
          <w:spacing w:val="-4"/>
        </w:rPr>
        <w:t xml:space="preserve">дошкольника, </w:t>
      </w:r>
      <w:r>
        <w:rPr>
          <w:color w:val="231F20"/>
          <w:spacing w:val="-3"/>
        </w:rPr>
        <w:t xml:space="preserve">открывающих возможности </w:t>
      </w:r>
      <w:r>
        <w:rPr>
          <w:color w:val="231F20"/>
        </w:rPr>
        <w:t xml:space="preserve">для позитивной социализации, личностного развития, развития </w:t>
      </w:r>
      <w:r>
        <w:rPr>
          <w:color w:val="231F20"/>
          <w:spacing w:val="-3"/>
        </w:rPr>
        <w:t xml:space="preserve">инициативы </w:t>
      </w:r>
      <w:r>
        <w:rPr>
          <w:color w:val="231F20"/>
        </w:rPr>
        <w:t xml:space="preserve">и творческих </w:t>
      </w:r>
      <w:proofErr w:type="spellStart"/>
      <w:r>
        <w:rPr>
          <w:color w:val="231F20"/>
        </w:rPr>
        <w:t>спо</w:t>
      </w:r>
      <w:proofErr w:type="spellEnd"/>
      <w:r>
        <w:rPr>
          <w:color w:val="231F20"/>
        </w:rPr>
        <w:t xml:space="preserve">- </w:t>
      </w:r>
      <w:proofErr w:type="spellStart"/>
      <w:proofErr w:type="gramStart"/>
      <w:r>
        <w:rPr>
          <w:color w:val="231F20"/>
        </w:rPr>
        <w:t>собностей</w:t>
      </w:r>
      <w:proofErr w:type="spellEnd"/>
      <w:r>
        <w:rPr>
          <w:color w:val="231F20"/>
          <w:spacing w:val="-13"/>
        </w:rPr>
        <w:t xml:space="preserve">  </w:t>
      </w:r>
      <w:r>
        <w:rPr>
          <w:color w:val="231F20"/>
        </w:rPr>
        <w:t>на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сотрудничества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взрослыми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сверстниками;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 xml:space="preserve">создание </w:t>
      </w:r>
      <w:r>
        <w:rPr>
          <w:color w:val="231F20"/>
        </w:rPr>
        <w:t xml:space="preserve">развивающей </w:t>
      </w:r>
      <w:r>
        <w:rPr>
          <w:color w:val="231F20"/>
          <w:spacing w:val="-3"/>
        </w:rPr>
        <w:t xml:space="preserve">образовательной </w:t>
      </w:r>
      <w:r>
        <w:rPr>
          <w:color w:val="231F20"/>
        </w:rPr>
        <w:t xml:space="preserve">среды </w:t>
      </w:r>
      <w:r>
        <w:rPr>
          <w:color w:val="231F20"/>
          <w:spacing w:val="-3"/>
        </w:rPr>
        <w:t xml:space="preserve">как </w:t>
      </w:r>
      <w:r>
        <w:rPr>
          <w:color w:val="231F20"/>
        </w:rPr>
        <w:t xml:space="preserve">системы социализации и </w:t>
      </w:r>
      <w:proofErr w:type="spellStart"/>
      <w:r>
        <w:rPr>
          <w:color w:val="231F20"/>
          <w:spacing w:val="-3"/>
        </w:rPr>
        <w:t>индивидуа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</w:rPr>
        <w:t>лизации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детей.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2"/>
        </w:rPr>
      </w:pPr>
      <w:r>
        <w:rPr>
          <w:color w:val="231F20"/>
          <w:spacing w:val="-2"/>
        </w:rPr>
        <w:t xml:space="preserve">Согласно ФАОП </w:t>
      </w:r>
      <w:proofErr w:type="gramStart"/>
      <w:r w:rsidR="005E52F0">
        <w:rPr>
          <w:color w:val="231F20"/>
          <w:spacing w:val="-2"/>
        </w:rPr>
        <w:t>ДО содер</w:t>
      </w:r>
      <w:r w:rsidR="00E60910">
        <w:rPr>
          <w:color w:val="231F20"/>
          <w:spacing w:val="-2"/>
        </w:rPr>
        <w:t xml:space="preserve">жательный </w:t>
      </w:r>
      <w:r w:rsidR="005E52F0">
        <w:rPr>
          <w:color w:val="231F20"/>
          <w:spacing w:val="-2"/>
        </w:rPr>
        <w:t>раздел</w:t>
      </w:r>
      <w:proofErr w:type="gramEnd"/>
      <w:r>
        <w:rPr>
          <w:color w:val="231F20"/>
          <w:spacing w:val="-2"/>
        </w:rPr>
        <w:t xml:space="preserve"> программы включает описание коррекционно-развивающей работы, обеспечивающей адаптацию и включение детей с ТН</w:t>
      </w:r>
      <w:r w:rsidR="005E52F0">
        <w:rPr>
          <w:color w:val="231F20"/>
          <w:spacing w:val="-2"/>
        </w:rPr>
        <w:t xml:space="preserve">Р (ОНР) в социум, </w:t>
      </w:r>
      <w:r>
        <w:rPr>
          <w:color w:val="231F20"/>
          <w:spacing w:val="-2"/>
        </w:rPr>
        <w:t>достижение максимальной реализации реабилитационного потенциала, учитывает особые образовательные потребности обучающихся с ТН</w:t>
      </w:r>
      <w:r w:rsidR="008E21CF">
        <w:rPr>
          <w:color w:val="231F20"/>
          <w:spacing w:val="-2"/>
        </w:rPr>
        <w:t xml:space="preserve">Р (ОНР), удовлетворение </w:t>
      </w:r>
      <w:r>
        <w:rPr>
          <w:color w:val="231F20"/>
          <w:spacing w:val="-2"/>
        </w:rPr>
        <w:t xml:space="preserve">возможности общего образования. 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2"/>
        </w:rPr>
      </w:pPr>
      <w:r>
        <w:rPr>
          <w:color w:val="231F20"/>
          <w:spacing w:val="-2"/>
        </w:rPr>
        <w:t xml:space="preserve">Следуя рекомендациям ФАОП ДО, организационный раздел программы содержит календарный план воспитательной работы. 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2"/>
        </w:rPr>
      </w:pP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2"/>
        </w:rPr>
      </w:pPr>
    </w:p>
    <w:p w:rsidR="00E33872" w:rsidRDefault="00E33872" w:rsidP="00E33872">
      <w:pPr>
        <w:pStyle w:val="a3"/>
        <w:kinsoku w:val="0"/>
        <w:overflowPunct w:val="0"/>
        <w:spacing w:before="179"/>
        <w:ind w:left="451" w:right="444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ЦЕЛИ И ЗАДАЧИ РЕАЛИЗАЦИИ ПРОГРАММЫ</w:t>
      </w:r>
    </w:p>
    <w:p w:rsidR="00E33872" w:rsidRDefault="00E33872" w:rsidP="00E33872">
      <w:pPr>
        <w:pStyle w:val="2"/>
        <w:kinsoku w:val="0"/>
        <w:overflowPunct w:val="0"/>
        <w:spacing w:before="117"/>
        <w:jc w:val="left"/>
        <w:rPr>
          <w:b w:val="0"/>
          <w:bCs w:val="0"/>
          <w:color w:val="231F20"/>
        </w:rPr>
      </w:pPr>
      <w:r>
        <w:rPr>
          <w:color w:val="231F20"/>
        </w:rPr>
        <w:t>Цели</w:t>
      </w:r>
      <w:r>
        <w:rPr>
          <w:b w:val="0"/>
          <w:bCs w:val="0"/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обеспечить всестороннее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4"/>
          <w:sz w:val="22"/>
          <w:szCs w:val="22"/>
        </w:rPr>
        <w:t xml:space="preserve">гармоничное развитие </w:t>
      </w:r>
      <w:r>
        <w:rPr>
          <w:color w:val="231F20"/>
          <w:spacing w:val="-3"/>
          <w:sz w:val="22"/>
          <w:szCs w:val="22"/>
        </w:rPr>
        <w:t xml:space="preserve">личности </w:t>
      </w:r>
      <w:r>
        <w:rPr>
          <w:color w:val="231F20"/>
          <w:spacing w:val="-4"/>
          <w:sz w:val="22"/>
          <w:szCs w:val="22"/>
        </w:rPr>
        <w:t xml:space="preserve">детей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5"/>
          <w:sz w:val="22"/>
          <w:szCs w:val="22"/>
        </w:rPr>
        <w:t xml:space="preserve">группах компенсирующей </w:t>
      </w:r>
      <w:r>
        <w:rPr>
          <w:color w:val="231F20"/>
          <w:spacing w:val="-4"/>
          <w:sz w:val="22"/>
          <w:szCs w:val="22"/>
        </w:rPr>
        <w:t xml:space="preserve">направленности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3"/>
          <w:sz w:val="22"/>
          <w:szCs w:val="22"/>
        </w:rPr>
        <w:t xml:space="preserve">ДОО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4"/>
          <w:sz w:val="22"/>
          <w:szCs w:val="22"/>
        </w:rPr>
        <w:t xml:space="preserve">различных видах общения </w:t>
      </w:r>
      <w:r>
        <w:rPr>
          <w:color w:val="231F20"/>
          <w:sz w:val="22"/>
          <w:szCs w:val="22"/>
        </w:rPr>
        <w:t xml:space="preserve">и </w:t>
      </w:r>
      <w:proofErr w:type="gramStart"/>
      <w:r>
        <w:rPr>
          <w:color w:val="231F20"/>
          <w:spacing w:val="-4"/>
          <w:sz w:val="22"/>
          <w:szCs w:val="22"/>
        </w:rPr>
        <w:t xml:space="preserve">деятель- </w:t>
      </w:r>
      <w:proofErr w:type="spellStart"/>
      <w:r>
        <w:rPr>
          <w:color w:val="231F20"/>
          <w:sz w:val="22"/>
          <w:szCs w:val="22"/>
        </w:rPr>
        <w:t>ности</w:t>
      </w:r>
      <w:proofErr w:type="spellEnd"/>
      <w:proofErr w:type="gramEnd"/>
      <w:r>
        <w:rPr>
          <w:color w:val="231F20"/>
          <w:sz w:val="22"/>
          <w:szCs w:val="22"/>
        </w:rPr>
        <w:t xml:space="preserve"> с </w:t>
      </w:r>
      <w:r>
        <w:rPr>
          <w:color w:val="231F20"/>
          <w:spacing w:val="-5"/>
          <w:sz w:val="22"/>
          <w:szCs w:val="22"/>
        </w:rPr>
        <w:t xml:space="preserve">учетом </w:t>
      </w:r>
      <w:r>
        <w:rPr>
          <w:color w:val="231F20"/>
          <w:spacing w:val="-4"/>
          <w:sz w:val="22"/>
          <w:szCs w:val="22"/>
        </w:rPr>
        <w:t xml:space="preserve">специфики </w:t>
      </w:r>
      <w:r>
        <w:rPr>
          <w:color w:val="231F20"/>
          <w:spacing w:val="-5"/>
          <w:sz w:val="22"/>
          <w:szCs w:val="22"/>
        </w:rPr>
        <w:t xml:space="preserve">характерных </w:t>
      </w:r>
      <w:r>
        <w:rPr>
          <w:color w:val="231F20"/>
          <w:spacing w:val="-4"/>
          <w:sz w:val="22"/>
          <w:szCs w:val="22"/>
        </w:rPr>
        <w:t xml:space="preserve">ограничений </w:t>
      </w:r>
      <w:r>
        <w:rPr>
          <w:color w:val="231F20"/>
          <w:spacing w:val="-3"/>
          <w:sz w:val="22"/>
          <w:szCs w:val="22"/>
        </w:rPr>
        <w:t xml:space="preserve">для </w:t>
      </w:r>
      <w:r>
        <w:rPr>
          <w:color w:val="231F20"/>
          <w:spacing w:val="-4"/>
          <w:sz w:val="22"/>
          <w:szCs w:val="22"/>
        </w:rPr>
        <w:t xml:space="preserve">детей </w:t>
      </w:r>
      <w:r>
        <w:rPr>
          <w:color w:val="231F20"/>
          <w:sz w:val="22"/>
          <w:szCs w:val="22"/>
        </w:rPr>
        <w:t xml:space="preserve">с </w:t>
      </w:r>
      <w:r>
        <w:rPr>
          <w:color w:val="231F20"/>
          <w:spacing w:val="-5"/>
          <w:sz w:val="22"/>
          <w:szCs w:val="22"/>
        </w:rPr>
        <w:t xml:space="preserve">тяжелыми </w:t>
      </w:r>
      <w:r>
        <w:rPr>
          <w:color w:val="231F20"/>
          <w:spacing w:val="-3"/>
          <w:sz w:val="22"/>
          <w:szCs w:val="22"/>
        </w:rPr>
        <w:t xml:space="preserve">на- </w:t>
      </w:r>
      <w:r>
        <w:rPr>
          <w:color w:val="231F20"/>
          <w:spacing w:val="-4"/>
          <w:sz w:val="22"/>
          <w:szCs w:val="22"/>
        </w:rPr>
        <w:t>рушениями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8" w:firstLine="0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обеспечить условия </w:t>
      </w:r>
      <w:r>
        <w:rPr>
          <w:color w:val="231F20"/>
          <w:spacing w:val="-3"/>
          <w:sz w:val="22"/>
          <w:szCs w:val="22"/>
        </w:rPr>
        <w:t xml:space="preserve">для </w:t>
      </w:r>
      <w:r>
        <w:rPr>
          <w:color w:val="231F20"/>
          <w:spacing w:val="-4"/>
          <w:sz w:val="22"/>
          <w:szCs w:val="22"/>
        </w:rPr>
        <w:t xml:space="preserve">овладения детьми самостоятельной, связной, </w:t>
      </w:r>
      <w:proofErr w:type="spellStart"/>
      <w:proofErr w:type="gramStart"/>
      <w:r>
        <w:rPr>
          <w:color w:val="231F20"/>
          <w:spacing w:val="-4"/>
          <w:sz w:val="22"/>
          <w:szCs w:val="22"/>
        </w:rPr>
        <w:t>грам</w:t>
      </w:r>
      <w:proofErr w:type="spellEnd"/>
      <w:r>
        <w:rPr>
          <w:color w:val="231F20"/>
          <w:spacing w:val="-4"/>
          <w:sz w:val="22"/>
          <w:szCs w:val="22"/>
        </w:rPr>
        <w:t xml:space="preserve">- </w:t>
      </w:r>
      <w:proofErr w:type="spellStart"/>
      <w:r>
        <w:rPr>
          <w:color w:val="231F20"/>
          <w:spacing w:val="-4"/>
          <w:sz w:val="22"/>
          <w:szCs w:val="22"/>
        </w:rPr>
        <w:lastRenderedPageBreak/>
        <w:t>матически</w:t>
      </w:r>
      <w:proofErr w:type="spellEnd"/>
      <w:proofErr w:type="gramEnd"/>
      <w:r>
        <w:rPr>
          <w:color w:val="231F20"/>
          <w:spacing w:val="-4"/>
          <w:sz w:val="22"/>
          <w:szCs w:val="22"/>
        </w:rPr>
        <w:t xml:space="preserve"> правильной </w:t>
      </w:r>
      <w:r>
        <w:rPr>
          <w:color w:val="231F20"/>
          <w:spacing w:val="-5"/>
          <w:sz w:val="22"/>
          <w:szCs w:val="22"/>
        </w:rPr>
        <w:t xml:space="preserve">речью, </w:t>
      </w:r>
      <w:r>
        <w:rPr>
          <w:color w:val="231F20"/>
          <w:spacing w:val="-6"/>
          <w:sz w:val="22"/>
          <w:szCs w:val="22"/>
        </w:rPr>
        <w:t xml:space="preserve">коммуникативными </w:t>
      </w:r>
      <w:r>
        <w:rPr>
          <w:color w:val="231F20"/>
          <w:spacing w:val="-4"/>
          <w:sz w:val="22"/>
          <w:szCs w:val="22"/>
        </w:rPr>
        <w:t xml:space="preserve">навыками, </w:t>
      </w:r>
      <w:r>
        <w:rPr>
          <w:color w:val="231F20"/>
          <w:spacing w:val="-5"/>
          <w:sz w:val="22"/>
          <w:szCs w:val="22"/>
        </w:rPr>
        <w:t xml:space="preserve">фонетической </w:t>
      </w:r>
      <w:proofErr w:type="spellStart"/>
      <w:r>
        <w:rPr>
          <w:color w:val="231F20"/>
          <w:spacing w:val="-3"/>
          <w:sz w:val="22"/>
          <w:szCs w:val="22"/>
        </w:rPr>
        <w:t>сис</w:t>
      </w:r>
      <w:proofErr w:type="spellEnd"/>
      <w:r>
        <w:rPr>
          <w:color w:val="231F20"/>
          <w:spacing w:val="-3"/>
          <w:sz w:val="22"/>
          <w:szCs w:val="22"/>
        </w:rPr>
        <w:t xml:space="preserve">- </w:t>
      </w:r>
      <w:r>
        <w:rPr>
          <w:color w:val="231F20"/>
          <w:spacing w:val="-4"/>
          <w:sz w:val="22"/>
          <w:szCs w:val="22"/>
        </w:rPr>
        <w:t xml:space="preserve">темой </w:t>
      </w:r>
      <w:r>
        <w:rPr>
          <w:color w:val="231F20"/>
          <w:spacing w:val="-6"/>
          <w:sz w:val="22"/>
          <w:szCs w:val="22"/>
        </w:rPr>
        <w:t xml:space="preserve">русского </w:t>
      </w:r>
      <w:r>
        <w:rPr>
          <w:color w:val="231F20"/>
          <w:spacing w:val="-4"/>
          <w:sz w:val="22"/>
          <w:szCs w:val="22"/>
        </w:rPr>
        <w:t>языка, элементами</w:t>
      </w:r>
      <w:r>
        <w:rPr>
          <w:color w:val="231F20"/>
          <w:spacing w:val="-14"/>
          <w:sz w:val="22"/>
          <w:szCs w:val="22"/>
        </w:rPr>
        <w:t xml:space="preserve"> </w:t>
      </w:r>
      <w:r w:rsidR="00E60910">
        <w:rPr>
          <w:color w:val="231F20"/>
          <w:spacing w:val="-5"/>
          <w:sz w:val="22"/>
          <w:szCs w:val="22"/>
        </w:rPr>
        <w:t>грамоты, провести профилактику нарушений письменной речи (</w:t>
      </w:r>
      <w:proofErr w:type="spellStart"/>
      <w:r w:rsidR="00E60910">
        <w:rPr>
          <w:color w:val="231F20"/>
          <w:spacing w:val="-5"/>
          <w:sz w:val="22"/>
          <w:szCs w:val="22"/>
        </w:rPr>
        <w:t>дислексии</w:t>
      </w:r>
      <w:proofErr w:type="spellEnd"/>
      <w:r w:rsidR="00E60910">
        <w:rPr>
          <w:color w:val="231F20"/>
          <w:spacing w:val="-5"/>
          <w:sz w:val="22"/>
          <w:szCs w:val="22"/>
        </w:rPr>
        <w:t xml:space="preserve">, </w:t>
      </w:r>
      <w:proofErr w:type="spellStart"/>
      <w:r w:rsidR="00E60910">
        <w:rPr>
          <w:color w:val="231F20"/>
          <w:spacing w:val="-5"/>
          <w:sz w:val="22"/>
          <w:szCs w:val="22"/>
        </w:rPr>
        <w:t>дисграфии</w:t>
      </w:r>
      <w:proofErr w:type="spellEnd"/>
      <w:r w:rsidR="00E60910">
        <w:rPr>
          <w:color w:val="231F20"/>
          <w:spacing w:val="-5"/>
          <w:sz w:val="22"/>
          <w:szCs w:val="22"/>
        </w:rPr>
        <w:t xml:space="preserve">). </w:t>
      </w:r>
    </w:p>
    <w:p w:rsidR="00E33872" w:rsidRDefault="00E33872" w:rsidP="00E60910">
      <w:pPr>
        <w:pStyle w:val="a5"/>
        <w:tabs>
          <w:tab w:val="left" w:pos="481"/>
        </w:tabs>
        <w:kinsoku w:val="0"/>
        <w:overflowPunct w:val="0"/>
        <w:ind w:left="111" w:right="108" w:firstLine="0"/>
        <w:rPr>
          <w:color w:val="231F20"/>
          <w:spacing w:val="-5"/>
          <w:sz w:val="22"/>
          <w:szCs w:val="22"/>
        </w:rPr>
      </w:pPr>
    </w:p>
    <w:p w:rsidR="00E33872" w:rsidRDefault="00E33872" w:rsidP="00E33872">
      <w:pPr>
        <w:pStyle w:val="2"/>
        <w:kinsoku w:val="0"/>
        <w:overflowPunct w:val="0"/>
        <w:spacing w:line="249" w:lineRule="exact"/>
        <w:jc w:val="left"/>
        <w:rPr>
          <w:color w:val="231F20"/>
        </w:rPr>
      </w:pPr>
      <w:r>
        <w:rPr>
          <w:color w:val="231F20"/>
        </w:rPr>
        <w:t>Задачи</w:t>
      </w:r>
    </w:p>
    <w:p w:rsidR="00E33872" w:rsidRDefault="00E33872" w:rsidP="00E33872">
      <w:pPr>
        <w:pStyle w:val="3"/>
        <w:kinsoku w:val="0"/>
        <w:overflowPunct w:val="0"/>
        <w:spacing w:line="252" w:lineRule="exact"/>
        <w:rPr>
          <w:b w:val="0"/>
          <w:bCs w:val="0"/>
          <w:i w:val="0"/>
          <w:iCs w:val="0"/>
          <w:color w:val="231F20"/>
        </w:rPr>
      </w:pPr>
      <w:r>
        <w:rPr>
          <w:color w:val="231F20"/>
        </w:rPr>
        <w:t>В области общего развития</w:t>
      </w:r>
      <w:r>
        <w:rPr>
          <w:b w:val="0"/>
          <w:bCs w:val="0"/>
          <w:i w:val="0"/>
          <w:iCs w:val="0"/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-5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охрана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4"/>
          <w:sz w:val="22"/>
          <w:szCs w:val="22"/>
        </w:rPr>
        <w:t xml:space="preserve">укрепление </w:t>
      </w:r>
      <w:r>
        <w:rPr>
          <w:color w:val="231F20"/>
          <w:spacing w:val="-5"/>
          <w:sz w:val="22"/>
          <w:szCs w:val="22"/>
        </w:rPr>
        <w:t xml:space="preserve">физического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5"/>
          <w:sz w:val="22"/>
          <w:szCs w:val="22"/>
        </w:rPr>
        <w:t xml:space="preserve">психического </w:t>
      </w:r>
      <w:r>
        <w:rPr>
          <w:color w:val="231F20"/>
          <w:spacing w:val="-4"/>
          <w:sz w:val="22"/>
          <w:szCs w:val="22"/>
        </w:rPr>
        <w:t xml:space="preserve">здоровья детей, </w:t>
      </w:r>
      <w:proofErr w:type="spellStart"/>
      <w:proofErr w:type="gramStart"/>
      <w:r>
        <w:rPr>
          <w:color w:val="231F20"/>
          <w:spacing w:val="-4"/>
          <w:sz w:val="22"/>
          <w:szCs w:val="22"/>
        </w:rPr>
        <w:t>эмоцио</w:t>
      </w:r>
      <w:proofErr w:type="spellEnd"/>
      <w:r>
        <w:rPr>
          <w:color w:val="231F20"/>
          <w:spacing w:val="-4"/>
          <w:sz w:val="22"/>
          <w:szCs w:val="22"/>
        </w:rPr>
        <w:t xml:space="preserve">- </w:t>
      </w:r>
      <w:proofErr w:type="spellStart"/>
      <w:r>
        <w:rPr>
          <w:color w:val="231F20"/>
          <w:spacing w:val="-4"/>
          <w:sz w:val="22"/>
          <w:szCs w:val="22"/>
        </w:rPr>
        <w:t>нального</w:t>
      </w:r>
      <w:proofErr w:type="spellEnd"/>
      <w:proofErr w:type="gramEnd"/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благополучия;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-4"/>
          <w:sz w:val="22"/>
          <w:szCs w:val="22"/>
        </w:rPr>
      </w:pPr>
      <w:r>
        <w:rPr>
          <w:color w:val="231F20"/>
          <w:sz w:val="22"/>
          <w:szCs w:val="22"/>
        </w:rPr>
        <w:t>равное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обеспечение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возможностей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для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развития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детей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независимо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от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их</w:t>
      </w:r>
      <w:r>
        <w:rPr>
          <w:color w:val="231F20"/>
          <w:spacing w:val="-16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мес</w:t>
      </w:r>
      <w:proofErr w:type="spellEnd"/>
      <w:r>
        <w:rPr>
          <w:color w:val="231F20"/>
          <w:sz w:val="22"/>
          <w:szCs w:val="22"/>
        </w:rPr>
        <w:t>- та</w:t>
      </w:r>
      <w:proofErr w:type="gramEnd"/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 xml:space="preserve">жительства, пола, нации, языка, социального статуса, </w:t>
      </w:r>
      <w:r>
        <w:rPr>
          <w:color w:val="231F20"/>
          <w:spacing w:val="-4"/>
          <w:sz w:val="22"/>
          <w:szCs w:val="22"/>
        </w:rPr>
        <w:t xml:space="preserve">психофизиологических </w:t>
      </w:r>
      <w:r>
        <w:rPr>
          <w:color w:val="231F20"/>
          <w:sz w:val="22"/>
          <w:szCs w:val="22"/>
        </w:rPr>
        <w:t>особенностей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особенностей,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характерных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для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детей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тяжелыми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нарушениями 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создание условий </w:t>
      </w:r>
      <w:r>
        <w:rPr>
          <w:color w:val="231F20"/>
          <w:spacing w:val="-3"/>
          <w:sz w:val="22"/>
          <w:szCs w:val="22"/>
        </w:rPr>
        <w:t xml:space="preserve">для </w:t>
      </w:r>
      <w:r>
        <w:rPr>
          <w:color w:val="231F20"/>
          <w:spacing w:val="-4"/>
          <w:sz w:val="22"/>
          <w:szCs w:val="22"/>
        </w:rPr>
        <w:t xml:space="preserve">развития детей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4"/>
          <w:sz w:val="22"/>
          <w:szCs w:val="22"/>
        </w:rPr>
        <w:t xml:space="preserve">соответствии </w:t>
      </w:r>
      <w:r>
        <w:rPr>
          <w:color w:val="231F20"/>
          <w:sz w:val="22"/>
          <w:szCs w:val="22"/>
        </w:rPr>
        <w:t>с принятыми в семье и обществе духовно-нравственными и культурными ценностями в целях интеллектуального, духовно-нравственного, творческого и физического развития</w:t>
      </w:r>
      <w:r>
        <w:rPr>
          <w:color w:val="231F20"/>
          <w:spacing w:val="-5"/>
          <w:sz w:val="22"/>
          <w:szCs w:val="22"/>
        </w:rPr>
        <w:t>;</w:t>
      </w:r>
    </w:p>
    <w:p w:rsidR="00E33872" w:rsidRDefault="00E33872" w:rsidP="00E33872">
      <w:pPr>
        <w:pStyle w:val="a5"/>
        <w:tabs>
          <w:tab w:val="left" w:pos="481"/>
        </w:tabs>
        <w:kinsoku w:val="0"/>
        <w:overflowPunct w:val="0"/>
        <w:ind w:left="111" w:right="109" w:firstLine="0"/>
        <w:rPr>
          <w:color w:val="231F20"/>
          <w:spacing w:val="-5"/>
          <w:sz w:val="22"/>
          <w:szCs w:val="22"/>
        </w:rPr>
      </w:pP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10" w:firstLine="0"/>
        <w:rPr>
          <w:color w:val="231F20"/>
          <w:spacing w:val="-4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формирование </w:t>
      </w:r>
      <w:r>
        <w:rPr>
          <w:color w:val="231F20"/>
          <w:spacing w:val="-4"/>
          <w:sz w:val="22"/>
          <w:szCs w:val="22"/>
        </w:rPr>
        <w:t xml:space="preserve">общей </w:t>
      </w:r>
      <w:r>
        <w:rPr>
          <w:color w:val="231F20"/>
          <w:spacing w:val="-7"/>
          <w:sz w:val="22"/>
          <w:szCs w:val="22"/>
        </w:rPr>
        <w:t xml:space="preserve">культуры </w:t>
      </w:r>
      <w:r>
        <w:rPr>
          <w:color w:val="231F20"/>
          <w:spacing w:val="-3"/>
          <w:sz w:val="22"/>
          <w:szCs w:val="22"/>
        </w:rPr>
        <w:t xml:space="preserve">личности </w:t>
      </w:r>
      <w:r>
        <w:rPr>
          <w:color w:val="231F20"/>
          <w:spacing w:val="-4"/>
          <w:sz w:val="22"/>
          <w:szCs w:val="22"/>
        </w:rPr>
        <w:t xml:space="preserve">детей,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5"/>
          <w:sz w:val="22"/>
          <w:szCs w:val="22"/>
        </w:rPr>
        <w:t xml:space="preserve">том </w:t>
      </w:r>
      <w:r>
        <w:rPr>
          <w:color w:val="231F20"/>
          <w:spacing w:val="-4"/>
          <w:sz w:val="22"/>
          <w:szCs w:val="22"/>
        </w:rPr>
        <w:t xml:space="preserve">числе </w:t>
      </w:r>
      <w:r>
        <w:rPr>
          <w:color w:val="231F20"/>
          <w:spacing w:val="-3"/>
          <w:sz w:val="22"/>
          <w:szCs w:val="22"/>
        </w:rPr>
        <w:t xml:space="preserve">ценностей </w:t>
      </w:r>
      <w:proofErr w:type="spellStart"/>
      <w:proofErr w:type="gramStart"/>
      <w:r>
        <w:rPr>
          <w:color w:val="231F20"/>
          <w:spacing w:val="-4"/>
          <w:sz w:val="22"/>
          <w:szCs w:val="22"/>
        </w:rPr>
        <w:t>здо</w:t>
      </w:r>
      <w:proofErr w:type="spellEnd"/>
      <w:r>
        <w:rPr>
          <w:color w:val="231F20"/>
          <w:spacing w:val="-4"/>
          <w:sz w:val="22"/>
          <w:szCs w:val="22"/>
        </w:rPr>
        <w:t xml:space="preserve">- </w:t>
      </w:r>
      <w:proofErr w:type="spellStart"/>
      <w:r>
        <w:rPr>
          <w:color w:val="231F20"/>
          <w:spacing w:val="-5"/>
          <w:sz w:val="22"/>
          <w:szCs w:val="22"/>
        </w:rPr>
        <w:t>рового</w:t>
      </w:r>
      <w:proofErr w:type="spellEnd"/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 xml:space="preserve">образа жизни, развитие </w:t>
      </w:r>
      <w:r>
        <w:rPr>
          <w:color w:val="231F20"/>
          <w:sz w:val="22"/>
          <w:szCs w:val="22"/>
        </w:rPr>
        <w:t xml:space="preserve">их </w:t>
      </w:r>
      <w:r>
        <w:rPr>
          <w:color w:val="231F20"/>
          <w:spacing w:val="-4"/>
          <w:sz w:val="22"/>
          <w:szCs w:val="22"/>
        </w:rPr>
        <w:t xml:space="preserve">социальных, нравственных, эстетических, </w:t>
      </w:r>
      <w:r>
        <w:rPr>
          <w:color w:val="231F20"/>
          <w:spacing w:val="-3"/>
          <w:sz w:val="22"/>
          <w:szCs w:val="22"/>
        </w:rPr>
        <w:t xml:space="preserve">ин- </w:t>
      </w:r>
      <w:proofErr w:type="spellStart"/>
      <w:r>
        <w:rPr>
          <w:color w:val="231F20"/>
          <w:spacing w:val="-5"/>
          <w:sz w:val="22"/>
          <w:szCs w:val="22"/>
        </w:rPr>
        <w:t>теллектуальных</w:t>
      </w:r>
      <w:proofErr w:type="spellEnd"/>
      <w:r>
        <w:rPr>
          <w:color w:val="231F20"/>
          <w:spacing w:val="-5"/>
          <w:sz w:val="22"/>
          <w:szCs w:val="22"/>
        </w:rPr>
        <w:t xml:space="preserve">, </w:t>
      </w:r>
      <w:r>
        <w:rPr>
          <w:color w:val="231F20"/>
          <w:spacing w:val="-3"/>
          <w:sz w:val="22"/>
          <w:szCs w:val="22"/>
        </w:rPr>
        <w:t xml:space="preserve">физических </w:t>
      </w:r>
      <w:r>
        <w:rPr>
          <w:color w:val="231F20"/>
          <w:spacing w:val="-5"/>
          <w:sz w:val="22"/>
          <w:szCs w:val="22"/>
        </w:rPr>
        <w:t xml:space="preserve">качеств, </w:t>
      </w:r>
      <w:r>
        <w:rPr>
          <w:color w:val="231F20"/>
          <w:spacing w:val="-4"/>
          <w:sz w:val="22"/>
          <w:szCs w:val="22"/>
        </w:rPr>
        <w:t xml:space="preserve">инициативности, самостоятельности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4"/>
          <w:sz w:val="22"/>
          <w:szCs w:val="22"/>
        </w:rPr>
        <w:t xml:space="preserve">от- </w:t>
      </w:r>
      <w:proofErr w:type="spellStart"/>
      <w:r>
        <w:rPr>
          <w:color w:val="231F20"/>
          <w:spacing w:val="-4"/>
          <w:sz w:val="22"/>
          <w:szCs w:val="22"/>
        </w:rPr>
        <w:t>ветственности</w:t>
      </w:r>
      <w:proofErr w:type="spellEnd"/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 xml:space="preserve">ребенка, формирования </w:t>
      </w:r>
      <w:r>
        <w:rPr>
          <w:color w:val="231F20"/>
          <w:spacing w:val="-4"/>
          <w:sz w:val="22"/>
          <w:szCs w:val="22"/>
        </w:rPr>
        <w:t>предпосылок учебной деятельности;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организация разных видов деятельности </w:t>
      </w:r>
      <w:r>
        <w:rPr>
          <w:color w:val="231F20"/>
          <w:spacing w:val="-5"/>
          <w:sz w:val="22"/>
          <w:szCs w:val="22"/>
        </w:rPr>
        <w:t xml:space="preserve">ребенка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4"/>
          <w:sz w:val="22"/>
          <w:szCs w:val="22"/>
        </w:rPr>
        <w:t xml:space="preserve">реализация программы   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формах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игры,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познавательной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исследовательской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деятельности,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форме</w:t>
      </w:r>
      <w:r>
        <w:rPr>
          <w:color w:val="231F20"/>
          <w:spacing w:val="-9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pacing w:val="-4"/>
          <w:sz w:val="22"/>
          <w:szCs w:val="22"/>
        </w:rPr>
        <w:t>твор</w:t>
      </w:r>
      <w:proofErr w:type="spellEnd"/>
      <w:r>
        <w:rPr>
          <w:color w:val="231F20"/>
          <w:spacing w:val="-4"/>
          <w:sz w:val="22"/>
          <w:szCs w:val="22"/>
        </w:rPr>
        <w:t xml:space="preserve">- </w:t>
      </w:r>
      <w:r>
        <w:rPr>
          <w:color w:val="231F20"/>
          <w:spacing w:val="-5"/>
          <w:sz w:val="22"/>
          <w:szCs w:val="22"/>
        </w:rPr>
        <w:t>ческой</w:t>
      </w:r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 xml:space="preserve">активности, </w:t>
      </w:r>
      <w:r>
        <w:rPr>
          <w:color w:val="231F20"/>
          <w:spacing w:val="-5"/>
          <w:sz w:val="22"/>
          <w:szCs w:val="22"/>
        </w:rPr>
        <w:t xml:space="preserve">обеспечивающей художественно-эстетическое </w:t>
      </w:r>
      <w:r>
        <w:rPr>
          <w:color w:val="231F20"/>
          <w:spacing w:val="-4"/>
          <w:sz w:val="22"/>
          <w:szCs w:val="22"/>
        </w:rPr>
        <w:t xml:space="preserve">развитие </w:t>
      </w:r>
      <w:r>
        <w:rPr>
          <w:color w:val="231F20"/>
          <w:spacing w:val="-3"/>
          <w:sz w:val="22"/>
          <w:szCs w:val="22"/>
        </w:rPr>
        <w:t xml:space="preserve">ре- </w:t>
      </w:r>
      <w:proofErr w:type="spellStart"/>
      <w:r>
        <w:rPr>
          <w:color w:val="231F20"/>
          <w:spacing w:val="-5"/>
          <w:sz w:val="22"/>
          <w:szCs w:val="22"/>
        </w:rPr>
        <w:t>бенка</w:t>
      </w:r>
      <w:proofErr w:type="spellEnd"/>
      <w:r>
        <w:rPr>
          <w:color w:val="231F20"/>
          <w:spacing w:val="-5"/>
          <w:sz w:val="22"/>
          <w:szCs w:val="22"/>
        </w:rPr>
        <w:t>;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  <w:spacing w:val="-5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before="76"/>
        <w:ind w:left="112"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 xml:space="preserve">обеспечение поддержки семьи и повышения компетентности родителей (законных представителей) в вопросах развития и образования, охраны и </w:t>
      </w:r>
      <w:proofErr w:type="spellStart"/>
      <w:proofErr w:type="gramStart"/>
      <w:r>
        <w:rPr>
          <w:color w:val="231F20"/>
          <w:sz w:val="22"/>
          <w:szCs w:val="22"/>
        </w:rPr>
        <w:t>ук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репления</w:t>
      </w:r>
      <w:proofErr w:type="spellEnd"/>
      <w:proofErr w:type="gramEnd"/>
      <w:r>
        <w:rPr>
          <w:color w:val="231F20"/>
          <w:sz w:val="22"/>
          <w:szCs w:val="22"/>
        </w:rPr>
        <w:t xml:space="preserve"> здоровья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у детей эмоциональной отзывчивости, способности к </w:t>
      </w:r>
      <w:proofErr w:type="spellStart"/>
      <w:proofErr w:type="gramStart"/>
      <w:r>
        <w:rPr>
          <w:color w:val="231F20"/>
          <w:sz w:val="22"/>
          <w:szCs w:val="22"/>
        </w:rPr>
        <w:t>сопережи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ванию</w:t>
      </w:r>
      <w:proofErr w:type="spellEnd"/>
      <w:proofErr w:type="gramEnd"/>
      <w:r>
        <w:rPr>
          <w:color w:val="231F20"/>
          <w:sz w:val="22"/>
          <w:szCs w:val="22"/>
        </w:rPr>
        <w:t xml:space="preserve">, готовности к проявлению гуманного отношения в детской деятельно- </w:t>
      </w:r>
      <w:proofErr w:type="spellStart"/>
      <w:r>
        <w:rPr>
          <w:color w:val="231F20"/>
          <w:sz w:val="22"/>
          <w:szCs w:val="22"/>
        </w:rPr>
        <w:t>сти</w:t>
      </w:r>
      <w:proofErr w:type="spellEnd"/>
      <w:r>
        <w:rPr>
          <w:color w:val="231F20"/>
          <w:sz w:val="22"/>
          <w:szCs w:val="22"/>
        </w:rPr>
        <w:t>, поведении,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поступках;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8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познавательной активности, любознательности, стремления к</w:t>
      </w:r>
      <w:r>
        <w:rPr>
          <w:color w:val="231F20"/>
          <w:spacing w:val="-22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са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мостоятельному</w:t>
      </w:r>
      <w:proofErr w:type="spellEnd"/>
      <w:proofErr w:type="gramEnd"/>
      <w:r>
        <w:rPr>
          <w:color w:val="231F20"/>
          <w:sz w:val="22"/>
          <w:szCs w:val="22"/>
        </w:rPr>
        <w:t xml:space="preserve"> познанию и размышлению, развитие умственных способно- </w:t>
      </w:r>
      <w:proofErr w:type="spellStart"/>
      <w:r>
        <w:rPr>
          <w:color w:val="231F20"/>
          <w:sz w:val="22"/>
          <w:szCs w:val="22"/>
        </w:rPr>
        <w:t>стей</w:t>
      </w:r>
      <w:proofErr w:type="spellEnd"/>
      <w:r>
        <w:rPr>
          <w:color w:val="231F20"/>
          <w:sz w:val="22"/>
          <w:szCs w:val="22"/>
        </w:rPr>
        <w:t xml:space="preserve"> и речи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пробуждение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творческой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активности,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инициативы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детей,</w:t>
      </w:r>
      <w:r>
        <w:rPr>
          <w:color w:val="231F20"/>
          <w:spacing w:val="-2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желания</w:t>
      </w:r>
      <w:r>
        <w:rPr>
          <w:color w:val="231F20"/>
          <w:spacing w:val="-20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самореа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лизации</w:t>
      </w:r>
      <w:proofErr w:type="spellEnd"/>
      <w:proofErr w:type="gramEnd"/>
      <w:r>
        <w:rPr>
          <w:color w:val="231F20"/>
          <w:sz w:val="22"/>
          <w:szCs w:val="22"/>
        </w:rPr>
        <w:t xml:space="preserve"> в творческой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3"/>
        <w:kinsoku w:val="0"/>
        <w:overflowPunct w:val="0"/>
        <w:jc w:val="both"/>
        <w:rPr>
          <w:b w:val="0"/>
          <w:bCs w:val="0"/>
          <w:i w:val="0"/>
          <w:iCs w:val="0"/>
          <w:color w:val="231F20"/>
        </w:rPr>
      </w:pPr>
      <w:r>
        <w:rPr>
          <w:color w:val="231F20"/>
        </w:rPr>
        <w:t>В области компенсации нарушений речи</w:t>
      </w:r>
      <w:r>
        <w:rPr>
          <w:b w:val="0"/>
          <w:bCs w:val="0"/>
          <w:i w:val="0"/>
          <w:iCs w:val="0"/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</w:t>
      </w:r>
      <w:r>
        <w:rPr>
          <w:color w:val="231F20"/>
          <w:spacing w:val="-3"/>
          <w:sz w:val="22"/>
          <w:szCs w:val="22"/>
        </w:rPr>
        <w:t xml:space="preserve">навыков </w:t>
      </w:r>
      <w:r>
        <w:rPr>
          <w:color w:val="231F20"/>
          <w:sz w:val="22"/>
          <w:szCs w:val="22"/>
        </w:rPr>
        <w:t>правильной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устранение дефектов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звукопроизношения;</w:t>
      </w:r>
    </w:p>
    <w:p w:rsidR="00E60910" w:rsidRDefault="00E60910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связно грамматически и стилистически правильной связной речи;</w:t>
      </w:r>
    </w:p>
    <w:p w:rsidR="00E60910" w:rsidRDefault="00E60910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профилактика нарушений письменной 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оказание </w:t>
      </w:r>
      <w:r>
        <w:rPr>
          <w:color w:val="231F20"/>
          <w:spacing w:val="-3"/>
          <w:sz w:val="22"/>
          <w:szCs w:val="22"/>
        </w:rPr>
        <w:t xml:space="preserve">консультативной </w:t>
      </w:r>
      <w:r>
        <w:rPr>
          <w:color w:val="231F20"/>
          <w:sz w:val="22"/>
          <w:szCs w:val="22"/>
        </w:rPr>
        <w:t>и методической помощи родителям (законным представителям).</w:t>
      </w:r>
    </w:p>
    <w:p w:rsidR="00E33872" w:rsidRDefault="00E33872" w:rsidP="00E33872">
      <w:pPr>
        <w:pStyle w:val="3"/>
        <w:kinsoku w:val="0"/>
        <w:overflowPunct w:val="0"/>
        <w:rPr>
          <w:color w:val="231F20"/>
        </w:rPr>
      </w:pPr>
      <w:r>
        <w:rPr>
          <w:color w:val="231F20"/>
        </w:rPr>
        <w:t>В образовательных областях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left="480" w:firstLine="0"/>
        <w:jc w:val="left"/>
        <w:rPr>
          <w:color w:val="231F20"/>
        </w:rPr>
      </w:pPr>
      <w:r>
        <w:rPr>
          <w:i/>
          <w:iCs/>
          <w:color w:val="231F20"/>
        </w:rPr>
        <w:t>Речевое развитие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</w:t>
      </w:r>
      <w:proofErr w:type="spellStart"/>
      <w:r>
        <w:rPr>
          <w:color w:val="231F20"/>
          <w:sz w:val="22"/>
          <w:szCs w:val="22"/>
        </w:rPr>
        <w:t>импрессивной</w:t>
      </w:r>
      <w:proofErr w:type="spellEnd"/>
      <w:r>
        <w:rPr>
          <w:color w:val="231F20"/>
          <w:sz w:val="22"/>
          <w:szCs w:val="22"/>
        </w:rPr>
        <w:t xml:space="preserve"> и экспрессивной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фонематической системы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фонетической стороны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языка;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речевого общения, коммуникативных навыков, разговорной диалогической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left="480" w:firstLine="0"/>
        <w:jc w:val="left"/>
        <w:rPr>
          <w:color w:val="231F20"/>
        </w:rPr>
      </w:pPr>
      <w:r>
        <w:rPr>
          <w:i/>
          <w:iCs/>
          <w:color w:val="231F20"/>
        </w:rPr>
        <w:t>Познавательное развитие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сенсорное развитие;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психических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функций;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формирование целостной картины окружающего мира, способности и </w:t>
      </w:r>
      <w:proofErr w:type="gramStart"/>
      <w:r>
        <w:rPr>
          <w:color w:val="231F20"/>
          <w:sz w:val="22"/>
          <w:szCs w:val="22"/>
        </w:rPr>
        <w:t xml:space="preserve">ин- </w:t>
      </w:r>
      <w:proofErr w:type="spellStart"/>
      <w:r>
        <w:rPr>
          <w:color w:val="231F20"/>
          <w:sz w:val="22"/>
          <w:szCs w:val="22"/>
        </w:rPr>
        <w:t>тереса</w:t>
      </w:r>
      <w:proofErr w:type="spellEnd"/>
      <w:proofErr w:type="gramEnd"/>
      <w:r>
        <w:rPr>
          <w:color w:val="231F20"/>
          <w:sz w:val="22"/>
          <w:szCs w:val="22"/>
        </w:rPr>
        <w:t xml:space="preserve"> к познавательно-исследовательской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24"/>
        </w:tabs>
        <w:kinsoku w:val="0"/>
        <w:overflowPunct w:val="0"/>
        <w:spacing w:line="250" w:lineRule="exact"/>
        <w:ind w:left="535" w:right="3160" w:hanging="536"/>
        <w:jc w:val="righ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математических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представлений.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right="3213" w:firstLine="0"/>
        <w:jc w:val="right"/>
        <w:rPr>
          <w:color w:val="231F20"/>
        </w:rPr>
      </w:pPr>
      <w:r>
        <w:rPr>
          <w:i/>
          <w:iCs/>
          <w:color w:val="231F20"/>
        </w:rPr>
        <w:t>Художественно-эстетическое развитие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восприятия </w:t>
      </w:r>
      <w:r>
        <w:rPr>
          <w:color w:val="231F20"/>
          <w:spacing w:val="-3"/>
          <w:sz w:val="22"/>
          <w:szCs w:val="22"/>
        </w:rPr>
        <w:t xml:space="preserve">художественной </w:t>
      </w:r>
      <w:r>
        <w:rPr>
          <w:color w:val="231F20"/>
          <w:sz w:val="22"/>
          <w:szCs w:val="22"/>
        </w:rPr>
        <w:t>литературы,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музыки;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10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эмоциональной сферы, эстетического вкуса различными </w:t>
      </w:r>
      <w:proofErr w:type="spellStart"/>
      <w:proofErr w:type="gramStart"/>
      <w:r>
        <w:rPr>
          <w:color w:val="231F20"/>
          <w:sz w:val="22"/>
          <w:szCs w:val="22"/>
        </w:rPr>
        <w:t>изобра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зительными</w:t>
      </w:r>
      <w:proofErr w:type="spellEnd"/>
      <w:proofErr w:type="gramEnd"/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средствами;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rPr>
          <w:color w:val="231F20"/>
          <w:spacing w:val="2"/>
          <w:sz w:val="22"/>
          <w:szCs w:val="22"/>
        </w:rPr>
      </w:pPr>
      <w:r>
        <w:rPr>
          <w:color w:val="231F20"/>
          <w:sz w:val="22"/>
          <w:szCs w:val="22"/>
        </w:rPr>
        <w:t xml:space="preserve">развитие творческого мышления и </w:t>
      </w:r>
      <w:r>
        <w:rPr>
          <w:color w:val="231F20"/>
          <w:spacing w:val="2"/>
          <w:sz w:val="22"/>
          <w:szCs w:val="22"/>
        </w:rPr>
        <w:t xml:space="preserve">способностей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2"/>
          <w:sz w:val="22"/>
          <w:szCs w:val="22"/>
        </w:rPr>
        <w:t xml:space="preserve">процессе </w:t>
      </w:r>
      <w:proofErr w:type="spellStart"/>
      <w:proofErr w:type="gramStart"/>
      <w:r>
        <w:rPr>
          <w:color w:val="231F20"/>
          <w:sz w:val="22"/>
          <w:szCs w:val="22"/>
        </w:rPr>
        <w:t>конструи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рования</w:t>
      </w:r>
      <w:proofErr w:type="spellEnd"/>
      <w:proofErr w:type="gramEnd"/>
      <w:r>
        <w:rPr>
          <w:color w:val="231F20"/>
          <w:sz w:val="22"/>
          <w:szCs w:val="22"/>
        </w:rPr>
        <w:t xml:space="preserve"> и моделирования, средствами различных видов творческой деятель- </w:t>
      </w:r>
      <w:proofErr w:type="spellStart"/>
      <w:r>
        <w:rPr>
          <w:color w:val="231F20"/>
          <w:spacing w:val="2"/>
          <w:sz w:val="22"/>
          <w:szCs w:val="22"/>
        </w:rPr>
        <w:t>ности</w:t>
      </w:r>
      <w:proofErr w:type="spellEnd"/>
      <w:r>
        <w:rPr>
          <w:color w:val="231F20"/>
          <w:spacing w:val="2"/>
          <w:sz w:val="22"/>
          <w:szCs w:val="22"/>
        </w:rPr>
        <w:t>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49" w:lineRule="exact"/>
        <w:ind w:left="480" w:hanging="37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музыкальных способностей, чувства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ритма.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left="480" w:firstLine="0"/>
        <w:rPr>
          <w:color w:val="231F20"/>
        </w:rPr>
      </w:pPr>
      <w:r>
        <w:rPr>
          <w:i/>
          <w:iCs/>
          <w:color w:val="231F20"/>
        </w:rPr>
        <w:t>Социально-коммуникативное развитие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формирование норм поведения, гендерных и гражданских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чувств;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>формирование позитивного отношения к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труду;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коммуникативных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навыков.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 w:line="252" w:lineRule="exact"/>
        <w:ind w:left="480" w:firstLine="0"/>
        <w:jc w:val="left"/>
        <w:rPr>
          <w:color w:val="231F20"/>
        </w:rPr>
      </w:pPr>
      <w:r>
        <w:rPr>
          <w:i/>
          <w:iCs/>
          <w:color w:val="231F20"/>
        </w:rPr>
        <w:lastRenderedPageBreak/>
        <w:t>Физическое развитие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08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формирование интереса к физической активности, основных </w:t>
      </w:r>
      <w:proofErr w:type="gramStart"/>
      <w:r>
        <w:rPr>
          <w:color w:val="231F20"/>
          <w:sz w:val="22"/>
          <w:szCs w:val="22"/>
        </w:rPr>
        <w:t xml:space="preserve">двигатель- </w:t>
      </w:r>
      <w:proofErr w:type="spellStart"/>
      <w:r>
        <w:rPr>
          <w:color w:val="231F20"/>
          <w:sz w:val="22"/>
          <w:szCs w:val="22"/>
        </w:rPr>
        <w:t>ных</w:t>
      </w:r>
      <w:proofErr w:type="spellEnd"/>
      <w:proofErr w:type="gramEnd"/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навыков;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формирование представления об элементарных нормах и правилах </w:t>
      </w:r>
      <w:proofErr w:type="spellStart"/>
      <w:proofErr w:type="gramStart"/>
      <w:r>
        <w:rPr>
          <w:color w:val="231F20"/>
          <w:sz w:val="22"/>
          <w:szCs w:val="22"/>
        </w:rPr>
        <w:t>здоро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вого</w:t>
      </w:r>
      <w:proofErr w:type="spellEnd"/>
      <w:proofErr w:type="gramEnd"/>
      <w:r>
        <w:rPr>
          <w:color w:val="231F20"/>
          <w:sz w:val="22"/>
          <w:szCs w:val="22"/>
        </w:rPr>
        <w:t xml:space="preserve"> образа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жизни.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2" w:firstLine="368"/>
        <w:jc w:val="left"/>
        <w:rPr>
          <w:color w:val="231F20"/>
        </w:rPr>
      </w:pPr>
      <w:r>
        <w:rPr>
          <w:color w:val="231F20"/>
        </w:rPr>
        <w:t>Задачи по разделу программы, формируемому ДОО (вариативная часть)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формирование у ребенка </w:t>
      </w:r>
      <w:r>
        <w:rPr>
          <w:color w:val="231F20"/>
          <w:spacing w:val="-3"/>
          <w:sz w:val="22"/>
          <w:szCs w:val="22"/>
        </w:rPr>
        <w:t xml:space="preserve">навыков </w:t>
      </w:r>
      <w:r>
        <w:rPr>
          <w:color w:val="231F20"/>
          <w:sz w:val="22"/>
          <w:szCs w:val="22"/>
        </w:rPr>
        <w:t xml:space="preserve">адекватного поведения в различных </w:t>
      </w:r>
      <w:proofErr w:type="spellStart"/>
      <w:proofErr w:type="gramStart"/>
      <w:r>
        <w:rPr>
          <w:color w:val="231F20"/>
          <w:sz w:val="22"/>
          <w:szCs w:val="22"/>
        </w:rPr>
        <w:t>не-</w:t>
      </w:r>
      <w:proofErr w:type="spellEnd"/>
      <w:r>
        <w:rPr>
          <w:color w:val="231F20"/>
          <w:sz w:val="22"/>
          <w:szCs w:val="22"/>
        </w:rPr>
        <w:t xml:space="preserve"> предвиденных</w:t>
      </w:r>
      <w:proofErr w:type="gramEnd"/>
      <w:r>
        <w:rPr>
          <w:color w:val="231F20"/>
          <w:sz w:val="22"/>
          <w:szCs w:val="22"/>
        </w:rPr>
        <w:t xml:space="preserve"> и стандартных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ситуациях;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формирование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основ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патриотизма,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чувства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уважения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родному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городу,</w:t>
      </w:r>
      <w:r>
        <w:rPr>
          <w:color w:val="231F20"/>
          <w:spacing w:val="-11"/>
          <w:sz w:val="22"/>
          <w:szCs w:val="22"/>
        </w:rPr>
        <w:t xml:space="preserve"> </w:t>
      </w:r>
      <w:proofErr w:type="gramStart"/>
      <w:r>
        <w:rPr>
          <w:color w:val="231F20"/>
          <w:sz w:val="22"/>
          <w:szCs w:val="22"/>
        </w:rPr>
        <w:t>на- чал</w:t>
      </w:r>
      <w:proofErr w:type="gramEnd"/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гражданственности.</w:t>
      </w:r>
    </w:p>
    <w:p w:rsidR="00E33872" w:rsidRDefault="00E33872" w:rsidP="00E33872">
      <w:pPr>
        <w:pStyle w:val="a3"/>
        <w:kinsoku w:val="0"/>
        <w:overflowPunct w:val="0"/>
        <w:spacing w:before="7"/>
        <w:ind w:left="0" w:firstLine="0"/>
        <w:jc w:val="left"/>
        <w:rPr>
          <w:sz w:val="33"/>
          <w:szCs w:val="33"/>
        </w:rPr>
      </w:pPr>
    </w:p>
    <w:p w:rsidR="00E33872" w:rsidRDefault="00E33872" w:rsidP="00E33872">
      <w:pPr>
        <w:pStyle w:val="a3"/>
        <w:kinsoku w:val="0"/>
        <w:overflowPunct w:val="0"/>
        <w:ind w:left="581" w:firstLine="0"/>
        <w:jc w:val="left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ПРИНЦИПЫ И ПОДХОДЫ К ФОРМИРОВАНИЮ ПРОГРАММЫ</w:t>
      </w:r>
    </w:p>
    <w:p w:rsidR="00E33872" w:rsidRDefault="00E33872" w:rsidP="00E33872">
      <w:pPr>
        <w:pStyle w:val="a3"/>
        <w:kinsoku w:val="0"/>
        <w:overflowPunct w:val="0"/>
        <w:spacing w:before="130"/>
        <w:ind w:right="109"/>
        <w:rPr>
          <w:color w:val="231F20"/>
          <w:spacing w:val="-5"/>
        </w:rPr>
      </w:pPr>
      <w:r>
        <w:rPr>
          <w:color w:val="231F20"/>
          <w:spacing w:val="-4"/>
        </w:rPr>
        <w:t xml:space="preserve">Программа </w:t>
      </w:r>
      <w:r>
        <w:rPr>
          <w:color w:val="231F20"/>
          <w:spacing w:val="-5"/>
        </w:rPr>
        <w:t xml:space="preserve">направлена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разностороннее развитие детей </w:t>
      </w:r>
      <w:r>
        <w:rPr>
          <w:color w:val="231F20"/>
          <w:spacing w:val="-6"/>
        </w:rPr>
        <w:t xml:space="preserve">дошкольного </w:t>
      </w:r>
      <w:proofErr w:type="gramStart"/>
      <w:r>
        <w:rPr>
          <w:color w:val="231F20"/>
          <w:spacing w:val="-4"/>
        </w:rPr>
        <w:t xml:space="preserve">воз- </w:t>
      </w:r>
      <w:proofErr w:type="spellStart"/>
      <w:r>
        <w:rPr>
          <w:color w:val="231F20"/>
          <w:spacing w:val="-3"/>
        </w:rPr>
        <w:t>раста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spacing w:val="-5"/>
        </w:rPr>
        <w:t xml:space="preserve">учетом </w:t>
      </w:r>
      <w:r>
        <w:rPr>
          <w:color w:val="231F20"/>
        </w:rPr>
        <w:t xml:space="preserve">их </w:t>
      </w:r>
      <w:r>
        <w:rPr>
          <w:color w:val="231F20"/>
          <w:spacing w:val="-4"/>
        </w:rPr>
        <w:t xml:space="preserve">возрастных, индивидуальных </w:t>
      </w:r>
      <w:r>
        <w:rPr>
          <w:color w:val="231F20"/>
          <w:spacing w:val="-3"/>
        </w:rPr>
        <w:t xml:space="preserve">особенностей, особенностей на- </w:t>
      </w:r>
      <w:r>
        <w:rPr>
          <w:color w:val="231F20"/>
          <w:spacing w:val="-4"/>
        </w:rPr>
        <w:t xml:space="preserve">рушения </w:t>
      </w:r>
      <w:r>
        <w:rPr>
          <w:color w:val="231F20"/>
          <w:spacing w:val="-5"/>
        </w:rPr>
        <w:t xml:space="preserve">речи; </w:t>
      </w:r>
      <w:r>
        <w:rPr>
          <w:color w:val="231F20"/>
        </w:rPr>
        <w:t xml:space="preserve">на </w:t>
      </w:r>
      <w:r>
        <w:rPr>
          <w:color w:val="231F20"/>
          <w:spacing w:val="-4"/>
        </w:rPr>
        <w:t xml:space="preserve">достижение </w:t>
      </w:r>
      <w:r>
        <w:rPr>
          <w:color w:val="231F20"/>
          <w:spacing w:val="-3"/>
        </w:rPr>
        <w:t xml:space="preserve">ими </w:t>
      </w:r>
      <w:r>
        <w:rPr>
          <w:color w:val="231F20"/>
          <w:spacing w:val="-4"/>
        </w:rPr>
        <w:t xml:space="preserve">уровня развития, </w:t>
      </w:r>
      <w:r>
        <w:rPr>
          <w:color w:val="231F20"/>
          <w:spacing w:val="-6"/>
        </w:rPr>
        <w:t xml:space="preserve">необходимого </w:t>
      </w:r>
      <w:r>
        <w:rPr>
          <w:color w:val="231F20"/>
        </w:rPr>
        <w:t xml:space="preserve">и </w:t>
      </w:r>
      <w:proofErr w:type="spellStart"/>
      <w:r>
        <w:rPr>
          <w:color w:val="231F20"/>
          <w:spacing w:val="-4"/>
        </w:rPr>
        <w:t>достаточ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5"/>
        </w:rPr>
        <w:t>ного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для </w:t>
      </w:r>
      <w:r>
        <w:rPr>
          <w:color w:val="231F20"/>
          <w:spacing w:val="-5"/>
        </w:rPr>
        <w:t xml:space="preserve">успешного </w:t>
      </w:r>
      <w:r>
        <w:rPr>
          <w:color w:val="231F20"/>
          <w:spacing w:val="-3"/>
        </w:rPr>
        <w:t xml:space="preserve">освоения </w:t>
      </w:r>
      <w:r>
        <w:rPr>
          <w:color w:val="231F20"/>
          <w:spacing w:val="-5"/>
        </w:rPr>
        <w:t xml:space="preserve">образовательных </w:t>
      </w:r>
      <w:r>
        <w:rPr>
          <w:color w:val="231F20"/>
          <w:spacing w:val="-4"/>
        </w:rPr>
        <w:t xml:space="preserve">программ дальнейшего уровня </w:t>
      </w:r>
      <w:r>
        <w:rPr>
          <w:color w:val="231F20"/>
          <w:spacing w:val="-5"/>
        </w:rPr>
        <w:t>образования.</w:t>
      </w:r>
    </w:p>
    <w:p w:rsidR="00E33872" w:rsidRDefault="00E33872" w:rsidP="00E33872">
      <w:pPr>
        <w:pStyle w:val="a3"/>
        <w:kinsoku w:val="0"/>
        <w:overflowPunct w:val="0"/>
        <w:spacing w:line="247" w:lineRule="exact"/>
        <w:ind w:left="480" w:firstLine="0"/>
        <w:rPr>
          <w:color w:val="231F20"/>
        </w:rPr>
      </w:pPr>
      <w:r>
        <w:rPr>
          <w:color w:val="231F20"/>
        </w:rPr>
        <w:t xml:space="preserve">Образовательный процесс по программе строится на основе </w:t>
      </w:r>
      <w:r>
        <w:rPr>
          <w:b/>
          <w:bCs/>
          <w:color w:val="231F20"/>
        </w:rPr>
        <w:t>принципов</w:t>
      </w:r>
      <w:r>
        <w:rPr>
          <w:color w:val="231F20"/>
        </w:rPr>
        <w:t>: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2" w:lineRule="exact"/>
        <w:ind w:left="749" w:hanging="270"/>
        <w:rPr>
          <w:color w:val="231F20"/>
          <w:spacing w:val="-4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полноценного проживания </w:t>
      </w:r>
      <w:r>
        <w:rPr>
          <w:color w:val="231F20"/>
          <w:spacing w:val="-6"/>
          <w:sz w:val="22"/>
          <w:szCs w:val="22"/>
        </w:rPr>
        <w:t xml:space="preserve">ребенком </w:t>
      </w:r>
      <w:r>
        <w:rPr>
          <w:color w:val="231F20"/>
          <w:spacing w:val="-4"/>
          <w:sz w:val="22"/>
          <w:szCs w:val="22"/>
        </w:rPr>
        <w:t>всех этапов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детства;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801"/>
        </w:tabs>
        <w:kinsoku w:val="0"/>
        <w:overflowPunct w:val="0"/>
        <w:ind w:right="111" w:firstLine="368"/>
        <w:rPr>
          <w:color w:val="231F20"/>
          <w:spacing w:val="-5"/>
          <w:sz w:val="22"/>
          <w:szCs w:val="22"/>
        </w:rPr>
      </w:pPr>
      <w:r>
        <w:rPr>
          <w:color w:val="231F20"/>
          <w:spacing w:val="-3"/>
          <w:sz w:val="22"/>
          <w:szCs w:val="22"/>
        </w:rPr>
        <w:t xml:space="preserve">построения </w:t>
      </w:r>
      <w:r>
        <w:rPr>
          <w:color w:val="231F20"/>
          <w:spacing w:val="-5"/>
          <w:sz w:val="22"/>
          <w:szCs w:val="22"/>
        </w:rPr>
        <w:t xml:space="preserve">образовательной </w:t>
      </w:r>
      <w:r>
        <w:rPr>
          <w:color w:val="231F20"/>
          <w:spacing w:val="-4"/>
          <w:sz w:val="22"/>
          <w:szCs w:val="22"/>
        </w:rPr>
        <w:t xml:space="preserve">деятельности </w:t>
      </w:r>
      <w:r>
        <w:rPr>
          <w:color w:val="231F20"/>
          <w:sz w:val="22"/>
          <w:szCs w:val="22"/>
        </w:rPr>
        <w:t xml:space="preserve">на </w:t>
      </w:r>
      <w:r>
        <w:rPr>
          <w:color w:val="231F20"/>
          <w:spacing w:val="-3"/>
          <w:sz w:val="22"/>
          <w:szCs w:val="22"/>
        </w:rPr>
        <w:t xml:space="preserve">основе </w:t>
      </w:r>
      <w:r>
        <w:rPr>
          <w:color w:val="231F20"/>
          <w:spacing w:val="-5"/>
          <w:sz w:val="22"/>
          <w:szCs w:val="22"/>
        </w:rPr>
        <w:t xml:space="preserve">индивидуальных </w:t>
      </w:r>
      <w:r>
        <w:rPr>
          <w:color w:val="231F20"/>
          <w:spacing w:val="-3"/>
          <w:sz w:val="22"/>
          <w:szCs w:val="22"/>
        </w:rPr>
        <w:t xml:space="preserve">особенностей </w:t>
      </w:r>
      <w:r>
        <w:rPr>
          <w:color w:val="231F20"/>
          <w:spacing w:val="-5"/>
          <w:sz w:val="22"/>
          <w:szCs w:val="22"/>
        </w:rPr>
        <w:t xml:space="preserve">каждого ребенка, </w:t>
      </w:r>
      <w:r>
        <w:rPr>
          <w:color w:val="231F20"/>
          <w:spacing w:val="-3"/>
          <w:sz w:val="22"/>
          <w:szCs w:val="22"/>
        </w:rPr>
        <w:t xml:space="preserve">при </w:t>
      </w:r>
      <w:r>
        <w:rPr>
          <w:color w:val="231F20"/>
          <w:spacing w:val="-7"/>
          <w:sz w:val="22"/>
          <w:szCs w:val="22"/>
        </w:rPr>
        <w:t xml:space="preserve">котором </w:t>
      </w:r>
      <w:r>
        <w:rPr>
          <w:color w:val="231F20"/>
          <w:sz w:val="22"/>
          <w:szCs w:val="22"/>
        </w:rPr>
        <w:t xml:space="preserve">сам </w:t>
      </w:r>
      <w:r>
        <w:rPr>
          <w:color w:val="231F20"/>
          <w:spacing w:val="-4"/>
          <w:sz w:val="22"/>
          <w:szCs w:val="22"/>
        </w:rPr>
        <w:t xml:space="preserve">ребенок  </w:t>
      </w:r>
      <w:r>
        <w:rPr>
          <w:color w:val="231F20"/>
          <w:spacing w:val="-3"/>
          <w:sz w:val="22"/>
          <w:szCs w:val="22"/>
        </w:rPr>
        <w:t xml:space="preserve">становится </w:t>
      </w:r>
      <w:r>
        <w:rPr>
          <w:color w:val="231F20"/>
          <w:spacing w:val="-5"/>
          <w:sz w:val="22"/>
          <w:szCs w:val="22"/>
        </w:rPr>
        <w:t xml:space="preserve">активным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4"/>
          <w:sz w:val="22"/>
          <w:szCs w:val="22"/>
        </w:rPr>
        <w:t xml:space="preserve">выборе </w:t>
      </w:r>
      <w:r>
        <w:rPr>
          <w:color w:val="231F20"/>
          <w:spacing w:val="-5"/>
          <w:sz w:val="22"/>
          <w:szCs w:val="22"/>
        </w:rPr>
        <w:t xml:space="preserve">содержания </w:t>
      </w:r>
      <w:r>
        <w:rPr>
          <w:color w:val="231F20"/>
          <w:spacing w:val="-4"/>
          <w:sz w:val="22"/>
          <w:szCs w:val="22"/>
        </w:rPr>
        <w:t>своего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образования;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46"/>
        </w:tabs>
        <w:kinsoku w:val="0"/>
        <w:overflowPunct w:val="0"/>
        <w:ind w:right="110" w:firstLine="368"/>
        <w:rPr>
          <w:color w:val="231F20"/>
          <w:spacing w:val="-5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содействия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5"/>
          <w:sz w:val="22"/>
          <w:szCs w:val="22"/>
        </w:rPr>
        <w:t xml:space="preserve">сотрудничества </w:t>
      </w:r>
      <w:r>
        <w:rPr>
          <w:color w:val="231F20"/>
          <w:spacing w:val="-4"/>
          <w:sz w:val="22"/>
          <w:szCs w:val="22"/>
        </w:rPr>
        <w:t xml:space="preserve">детей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3"/>
          <w:sz w:val="22"/>
          <w:szCs w:val="22"/>
        </w:rPr>
        <w:t xml:space="preserve">взрослых, </w:t>
      </w:r>
      <w:r>
        <w:rPr>
          <w:color w:val="231F20"/>
          <w:spacing w:val="-4"/>
          <w:sz w:val="22"/>
          <w:szCs w:val="22"/>
        </w:rPr>
        <w:t xml:space="preserve">признания </w:t>
      </w:r>
      <w:r>
        <w:rPr>
          <w:color w:val="231F20"/>
          <w:spacing w:val="-5"/>
          <w:sz w:val="22"/>
          <w:szCs w:val="22"/>
        </w:rPr>
        <w:t xml:space="preserve">ребенка </w:t>
      </w:r>
      <w:proofErr w:type="gramStart"/>
      <w:r>
        <w:rPr>
          <w:color w:val="231F20"/>
          <w:spacing w:val="-4"/>
          <w:sz w:val="22"/>
          <w:szCs w:val="22"/>
        </w:rPr>
        <w:t>полно- ценным</w:t>
      </w:r>
      <w:proofErr w:type="gramEnd"/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 xml:space="preserve">участником </w:t>
      </w:r>
      <w:r>
        <w:rPr>
          <w:color w:val="231F20"/>
          <w:spacing w:val="-5"/>
          <w:sz w:val="22"/>
          <w:szCs w:val="22"/>
        </w:rPr>
        <w:t>образовательных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отношений;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0" w:lineRule="exact"/>
        <w:ind w:left="749" w:hanging="270"/>
        <w:rPr>
          <w:color w:val="231F20"/>
          <w:spacing w:val="-4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поддержки инициативы </w:t>
      </w:r>
      <w:r>
        <w:rPr>
          <w:color w:val="231F20"/>
          <w:spacing w:val="-4"/>
          <w:sz w:val="22"/>
          <w:szCs w:val="22"/>
        </w:rPr>
        <w:t xml:space="preserve">детей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4"/>
          <w:sz w:val="22"/>
          <w:szCs w:val="22"/>
        </w:rPr>
        <w:t>различных видах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деятельности;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ind w:right="109" w:firstLine="368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создания условий </w:t>
      </w:r>
      <w:r>
        <w:rPr>
          <w:color w:val="231F20"/>
          <w:spacing w:val="-3"/>
          <w:sz w:val="22"/>
          <w:szCs w:val="22"/>
        </w:rPr>
        <w:t xml:space="preserve">для </w:t>
      </w:r>
      <w:r>
        <w:rPr>
          <w:color w:val="231F20"/>
          <w:spacing w:val="-4"/>
          <w:sz w:val="22"/>
          <w:szCs w:val="22"/>
        </w:rPr>
        <w:t xml:space="preserve">участия </w:t>
      </w:r>
      <w:r>
        <w:rPr>
          <w:color w:val="231F20"/>
          <w:spacing w:val="-5"/>
          <w:sz w:val="22"/>
          <w:szCs w:val="22"/>
        </w:rPr>
        <w:t xml:space="preserve">родителей (законных </w:t>
      </w:r>
      <w:r>
        <w:rPr>
          <w:color w:val="231F20"/>
          <w:spacing w:val="-4"/>
          <w:sz w:val="22"/>
          <w:szCs w:val="22"/>
        </w:rPr>
        <w:t xml:space="preserve">представителей) </w:t>
      </w:r>
      <w:r>
        <w:rPr>
          <w:color w:val="231F20"/>
          <w:sz w:val="22"/>
          <w:szCs w:val="22"/>
        </w:rPr>
        <w:t xml:space="preserve">в </w:t>
      </w:r>
      <w:proofErr w:type="gramStart"/>
      <w:r>
        <w:rPr>
          <w:color w:val="231F20"/>
          <w:spacing w:val="-3"/>
          <w:sz w:val="22"/>
          <w:szCs w:val="22"/>
        </w:rPr>
        <w:t xml:space="preserve">об- </w:t>
      </w:r>
      <w:proofErr w:type="spellStart"/>
      <w:r>
        <w:rPr>
          <w:color w:val="231F20"/>
          <w:spacing w:val="-5"/>
          <w:sz w:val="22"/>
          <w:szCs w:val="22"/>
        </w:rPr>
        <w:t>разовательном</w:t>
      </w:r>
      <w:proofErr w:type="spellEnd"/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 xml:space="preserve">процессе </w:t>
      </w:r>
      <w:r>
        <w:rPr>
          <w:color w:val="231F20"/>
          <w:spacing w:val="-4"/>
          <w:sz w:val="22"/>
          <w:szCs w:val="22"/>
        </w:rPr>
        <w:t>как полноправных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партнеров;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67"/>
        </w:tabs>
        <w:kinsoku w:val="0"/>
        <w:overflowPunct w:val="0"/>
        <w:ind w:right="109" w:firstLine="368"/>
        <w:rPr>
          <w:color w:val="231F20"/>
          <w:spacing w:val="-6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приобщения детей </w:t>
      </w:r>
      <w:r>
        <w:rPr>
          <w:color w:val="231F20"/>
          <w:sz w:val="22"/>
          <w:szCs w:val="22"/>
        </w:rPr>
        <w:t xml:space="preserve">к </w:t>
      </w:r>
      <w:r>
        <w:rPr>
          <w:color w:val="231F20"/>
          <w:spacing w:val="-6"/>
          <w:sz w:val="22"/>
          <w:szCs w:val="22"/>
        </w:rPr>
        <w:t xml:space="preserve">социокультурным </w:t>
      </w:r>
      <w:r>
        <w:rPr>
          <w:color w:val="231F20"/>
          <w:spacing w:val="-4"/>
          <w:sz w:val="22"/>
          <w:szCs w:val="22"/>
        </w:rPr>
        <w:t xml:space="preserve">нормам, традициям </w:t>
      </w:r>
      <w:r>
        <w:rPr>
          <w:color w:val="231F20"/>
          <w:spacing w:val="-3"/>
          <w:sz w:val="22"/>
          <w:szCs w:val="22"/>
        </w:rPr>
        <w:t xml:space="preserve">семьи, </w:t>
      </w:r>
      <w:proofErr w:type="gramStart"/>
      <w:r>
        <w:rPr>
          <w:color w:val="231F20"/>
          <w:spacing w:val="-4"/>
          <w:sz w:val="22"/>
          <w:szCs w:val="22"/>
        </w:rPr>
        <w:t xml:space="preserve">обще- </w:t>
      </w:r>
      <w:proofErr w:type="spellStart"/>
      <w:r>
        <w:rPr>
          <w:color w:val="231F20"/>
          <w:spacing w:val="-4"/>
          <w:sz w:val="22"/>
          <w:szCs w:val="22"/>
        </w:rPr>
        <w:t>ства</w:t>
      </w:r>
      <w:proofErr w:type="spellEnd"/>
      <w:proofErr w:type="gramEnd"/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государства;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4"/>
        </w:tabs>
        <w:kinsoku w:val="0"/>
        <w:overflowPunct w:val="0"/>
        <w:ind w:right="109" w:firstLine="368"/>
        <w:rPr>
          <w:color w:val="231F20"/>
          <w:spacing w:val="-4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формирования познавательных </w:t>
      </w:r>
      <w:r>
        <w:rPr>
          <w:color w:val="231F20"/>
          <w:spacing w:val="-3"/>
          <w:sz w:val="22"/>
          <w:szCs w:val="22"/>
        </w:rPr>
        <w:t xml:space="preserve">интересов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5"/>
          <w:sz w:val="22"/>
          <w:szCs w:val="22"/>
        </w:rPr>
        <w:t xml:space="preserve">познавательных </w:t>
      </w:r>
      <w:r>
        <w:rPr>
          <w:color w:val="231F20"/>
          <w:spacing w:val="-4"/>
          <w:sz w:val="22"/>
          <w:szCs w:val="22"/>
        </w:rPr>
        <w:t xml:space="preserve">действий </w:t>
      </w:r>
      <w:proofErr w:type="gramStart"/>
      <w:r>
        <w:rPr>
          <w:color w:val="231F20"/>
          <w:spacing w:val="-3"/>
          <w:sz w:val="22"/>
          <w:szCs w:val="22"/>
        </w:rPr>
        <w:t xml:space="preserve">ре- </w:t>
      </w:r>
      <w:proofErr w:type="spellStart"/>
      <w:r>
        <w:rPr>
          <w:color w:val="231F20"/>
          <w:spacing w:val="-5"/>
          <w:sz w:val="22"/>
          <w:szCs w:val="22"/>
        </w:rPr>
        <w:t>бенка</w:t>
      </w:r>
      <w:proofErr w:type="spellEnd"/>
      <w:proofErr w:type="gramEnd"/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в </w:t>
      </w:r>
      <w:r>
        <w:rPr>
          <w:color w:val="231F20"/>
          <w:spacing w:val="-4"/>
          <w:sz w:val="22"/>
          <w:szCs w:val="22"/>
        </w:rPr>
        <w:t>различных видах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деятельности;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0" w:lineRule="exact"/>
        <w:ind w:left="749" w:hanging="270"/>
        <w:jc w:val="left"/>
        <w:rPr>
          <w:color w:val="231F20"/>
          <w:spacing w:val="-4"/>
          <w:sz w:val="22"/>
          <w:szCs w:val="22"/>
        </w:rPr>
      </w:pPr>
      <w:r>
        <w:rPr>
          <w:color w:val="231F20"/>
          <w:spacing w:val="-3"/>
          <w:sz w:val="22"/>
          <w:szCs w:val="22"/>
        </w:rPr>
        <w:t xml:space="preserve">учета </w:t>
      </w:r>
      <w:r>
        <w:rPr>
          <w:color w:val="231F20"/>
          <w:spacing w:val="-6"/>
          <w:sz w:val="22"/>
          <w:szCs w:val="22"/>
        </w:rPr>
        <w:t xml:space="preserve">этнокультурной </w:t>
      </w:r>
      <w:r>
        <w:rPr>
          <w:color w:val="231F20"/>
          <w:spacing w:val="-5"/>
          <w:sz w:val="22"/>
          <w:szCs w:val="22"/>
        </w:rPr>
        <w:t xml:space="preserve">ситуации </w:t>
      </w:r>
      <w:r>
        <w:rPr>
          <w:color w:val="231F20"/>
          <w:spacing w:val="-4"/>
          <w:sz w:val="22"/>
          <w:szCs w:val="22"/>
        </w:rPr>
        <w:t>развития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детей;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2" w:lineRule="exact"/>
        <w:ind w:left="749" w:hanging="270"/>
        <w:jc w:val="left"/>
        <w:rPr>
          <w:color w:val="231F20"/>
          <w:spacing w:val="-4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приоритетности </w:t>
      </w:r>
      <w:r>
        <w:rPr>
          <w:color w:val="231F20"/>
          <w:spacing w:val="-5"/>
          <w:sz w:val="22"/>
          <w:szCs w:val="22"/>
        </w:rPr>
        <w:t>коррекционного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развития;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78"/>
        </w:tabs>
        <w:kinsoku w:val="0"/>
        <w:overflowPunct w:val="0"/>
        <w:spacing w:line="252" w:lineRule="exact"/>
        <w:ind w:left="777" w:hanging="298"/>
        <w:jc w:val="left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>интеграции</w:t>
      </w:r>
      <w:r>
        <w:rPr>
          <w:color w:val="231F20"/>
          <w:spacing w:val="24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усилий</w:t>
      </w:r>
      <w:r>
        <w:rPr>
          <w:color w:val="231F20"/>
          <w:spacing w:val="24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педагогического</w:t>
      </w:r>
      <w:r>
        <w:rPr>
          <w:color w:val="231F20"/>
          <w:spacing w:val="24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коллектива,</w:t>
      </w:r>
      <w:r>
        <w:rPr>
          <w:color w:val="231F20"/>
          <w:spacing w:val="2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родителей,</w:t>
      </w:r>
      <w:r>
        <w:rPr>
          <w:color w:val="231F20"/>
          <w:spacing w:val="24"/>
          <w:sz w:val="22"/>
          <w:szCs w:val="22"/>
        </w:rPr>
        <w:t xml:space="preserve"> </w:t>
      </w:r>
      <w:proofErr w:type="spellStart"/>
      <w:r>
        <w:rPr>
          <w:color w:val="231F20"/>
          <w:spacing w:val="-5"/>
          <w:sz w:val="22"/>
          <w:szCs w:val="22"/>
        </w:rPr>
        <w:t>дошкольни</w:t>
      </w:r>
      <w:proofErr w:type="spellEnd"/>
      <w:r>
        <w:rPr>
          <w:color w:val="231F20"/>
          <w:spacing w:val="-5"/>
          <w:sz w:val="22"/>
          <w:szCs w:val="22"/>
        </w:rPr>
        <w:t>-</w:t>
      </w:r>
    </w:p>
    <w:p w:rsidR="00E33872" w:rsidRDefault="00E33872" w:rsidP="00E33872">
      <w:pPr>
        <w:pStyle w:val="a3"/>
        <w:kinsoku w:val="0"/>
        <w:overflowPunct w:val="0"/>
        <w:spacing w:line="243" w:lineRule="exact"/>
        <w:ind w:firstLine="0"/>
        <w:jc w:val="left"/>
        <w:rPr>
          <w:color w:val="231F20"/>
        </w:rPr>
      </w:pPr>
      <w:r>
        <w:rPr>
          <w:color w:val="231F20"/>
        </w:rPr>
        <w:t>ков;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2" w:lineRule="exact"/>
        <w:ind w:left="749" w:hanging="270"/>
        <w:jc w:val="left"/>
        <w:rPr>
          <w:color w:val="231F20"/>
          <w:spacing w:val="-5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 xml:space="preserve">коррекции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5"/>
          <w:sz w:val="22"/>
          <w:szCs w:val="22"/>
        </w:rPr>
        <w:t>компенсации речевых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нарушений;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0"/>
        </w:tabs>
        <w:kinsoku w:val="0"/>
        <w:overflowPunct w:val="0"/>
        <w:spacing w:line="252" w:lineRule="exact"/>
        <w:ind w:left="749" w:hanging="270"/>
        <w:jc w:val="left"/>
        <w:rPr>
          <w:color w:val="231F20"/>
          <w:spacing w:val="-5"/>
          <w:sz w:val="22"/>
          <w:szCs w:val="22"/>
        </w:rPr>
      </w:pPr>
      <w:r>
        <w:rPr>
          <w:color w:val="231F20"/>
          <w:spacing w:val="-5"/>
          <w:sz w:val="22"/>
          <w:szCs w:val="22"/>
        </w:rPr>
        <w:t>развивающего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обучения;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интеграции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содержания.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10"/>
        <w:rPr>
          <w:color w:val="231F20"/>
        </w:rPr>
      </w:pPr>
      <w:r>
        <w:rPr>
          <w:color w:val="231F20"/>
        </w:rPr>
        <w:lastRenderedPageBreak/>
        <w:t xml:space="preserve">В программу заложены следующие </w:t>
      </w:r>
      <w:r>
        <w:rPr>
          <w:b/>
          <w:bCs/>
          <w:color w:val="231F20"/>
          <w:spacing w:val="-4"/>
        </w:rPr>
        <w:t xml:space="preserve">подходы </w:t>
      </w:r>
      <w:r>
        <w:rPr>
          <w:color w:val="231F20"/>
        </w:rPr>
        <w:t xml:space="preserve">к ее формированию и </w:t>
      </w:r>
      <w:proofErr w:type="spellStart"/>
      <w:proofErr w:type="gramStart"/>
      <w:r>
        <w:rPr>
          <w:color w:val="231F20"/>
        </w:rPr>
        <w:t>реали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зации</w:t>
      </w:r>
      <w:proofErr w:type="spellEnd"/>
      <w:proofErr w:type="gramEnd"/>
      <w:r>
        <w:rPr>
          <w:color w:val="231F20"/>
        </w:rPr>
        <w:t>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62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Подход, </w:t>
      </w:r>
      <w:r>
        <w:rPr>
          <w:color w:val="231F20"/>
          <w:sz w:val="22"/>
          <w:szCs w:val="22"/>
        </w:rPr>
        <w:t xml:space="preserve">основанный на идее целостности развития ребенка в условиях эмоционально насыщенного, интересного, познавательно привлекательного, дающего возможность активно действовать и творить образовательного </w:t>
      </w:r>
      <w:proofErr w:type="gramStart"/>
      <w:r>
        <w:rPr>
          <w:color w:val="231F20"/>
          <w:sz w:val="22"/>
          <w:szCs w:val="22"/>
        </w:rPr>
        <w:t xml:space="preserve">про- </w:t>
      </w:r>
      <w:proofErr w:type="spellStart"/>
      <w:r>
        <w:rPr>
          <w:color w:val="231F20"/>
          <w:sz w:val="22"/>
          <w:szCs w:val="22"/>
        </w:rPr>
        <w:t>цесса</w:t>
      </w:r>
      <w:proofErr w:type="spellEnd"/>
      <w:proofErr w:type="gramEnd"/>
      <w:r>
        <w:rPr>
          <w:color w:val="231F20"/>
          <w:sz w:val="22"/>
          <w:szCs w:val="22"/>
        </w:rPr>
        <w:t>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92"/>
        </w:tabs>
        <w:kinsoku w:val="0"/>
        <w:overflowPunct w:val="0"/>
        <w:ind w:right="110" w:firstLine="368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 xml:space="preserve">Культурно-исторический </w:t>
      </w:r>
      <w:r>
        <w:rPr>
          <w:color w:val="231F20"/>
          <w:spacing w:val="-4"/>
          <w:sz w:val="22"/>
          <w:szCs w:val="22"/>
        </w:rPr>
        <w:t xml:space="preserve">подход, </w:t>
      </w:r>
      <w:r>
        <w:rPr>
          <w:color w:val="231F20"/>
          <w:sz w:val="22"/>
          <w:szCs w:val="22"/>
        </w:rPr>
        <w:t xml:space="preserve">рассматривающий формирующуюся в процессе образования личность как продукт освоения индивидом ценностей </w:t>
      </w:r>
      <w:r>
        <w:rPr>
          <w:color w:val="231F20"/>
          <w:spacing w:val="-3"/>
          <w:sz w:val="22"/>
          <w:szCs w:val="22"/>
        </w:rPr>
        <w:t>культуры.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45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>Подход,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учитывающий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современность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программы,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ориентированный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 ребенка XXI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века.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64"/>
        </w:tabs>
        <w:kinsoku w:val="0"/>
        <w:overflowPunct w:val="0"/>
        <w:ind w:right="108" w:firstLine="368"/>
        <w:rPr>
          <w:color w:val="231F20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Подход </w:t>
      </w:r>
      <w:r>
        <w:rPr>
          <w:color w:val="231F20"/>
          <w:sz w:val="22"/>
          <w:szCs w:val="22"/>
        </w:rPr>
        <w:t xml:space="preserve">к образованию дошкольника как педагогическому </w:t>
      </w:r>
      <w:proofErr w:type="spellStart"/>
      <w:proofErr w:type="gramStart"/>
      <w:r>
        <w:rPr>
          <w:color w:val="231F20"/>
          <w:sz w:val="22"/>
          <w:szCs w:val="22"/>
        </w:rPr>
        <w:t>сопровожде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нию</w:t>
      </w:r>
      <w:proofErr w:type="spellEnd"/>
      <w:proofErr w:type="gramEnd"/>
      <w:r>
        <w:rPr>
          <w:color w:val="231F20"/>
          <w:sz w:val="22"/>
          <w:szCs w:val="22"/>
        </w:rPr>
        <w:t>; как создание условий, стимулирующих развитие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личности.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827"/>
        </w:tabs>
        <w:kinsoku w:val="0"/>
        <w:overflowPunct w:val="0"/>
        <w:ind w:right="108" w:firstLine="368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 xml:space="preserve">Системно-деятельный </w:t>
      </w:r>
      <w:r>
        <w:rPr>
          <w:color w:val="231F20"/>
          <w:spacing w:val="-4"/>
          <w:sz w:val="22"/>
          <w:szCs w:val="22"/>
        </w:rPr>
        <w:t xml:space="preserve">подход, </w:t>
      </w:r>
      <w:r>
        <w:rPr>
          <w:color w:val="231F20"/>
          <w:sz w:val="22"/>
          <w:szCs w:val="22"/>
        </w:rPr>
        <w:t xml:space="preserve">способствующий формированию </w:t>
      </w:r>
      <w:proofErr w:type="gramStart"/>
      <w:r>
        <w:rPr>
          <w:color w:val="231F20"/>
          <w:sz w:val="22"/>
          <w:szCs w:val="22"/>
        </w:rPr>
        <w:t xml:space="preserve">по- </w:t>
      </w:r>
      <w:proofErr w:type="spellStart"/>
      <w:r>
        <w:rPr>
          <w:color w:val="231F20"/>
          <w:sz w:val="22"/>
          <w:szCs w:val="22"/>
        </w:rPr>
        <w:t>знавательных</w:t>
      </w:r>
      <w:proofErr w:type="spellEnd"/>
      <w:proofErr w:type="gramEnd"/>
      <w:r>
        <w:rPr>
          <w:color w:val="231F20"/>
          <w:sz w:val="22"/>
          <w:szCs w:val="22"/>
        </w:rPr>
        <w:t xml:space="preserve"> интересов и действий ребенка в различных видах деятельности, предполагающий, что дети самостоятельно делают «открытия», узнают новое путем решения проблемных задач; включающий развитие креативности и </w:t>
      </w:r>
      <w:proofErr w:type="spellStart"/>
      <w:r>
        <w:rPr>
          <w:color w:val="231F20"/>
          <w:sz w:val="22"/>
          <w:szCs w:val="22"/>
        </w:rPr>
        <w:t>ов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ладение</w:t>
      </w:r>
      <w:proofErr w:type="spellEnd"/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культурой.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51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Дифференцированный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подход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особенностям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развития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</w:t>
      </w:r>
      <w:r>
        <w:rPr>
          <w:color w:val="231F20"/>
          <w:spacing w:val="-7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речевы</w:t>
      </w:r>
      <w:proofErr w:type="spellEnd"/>
      <w:r>
        <w:rPr>
          <w:color w:val="231F20"/>
          <w:sz w:val="22"/>
          <w:szCs w:val="22"/>
        </w:rPr>
        <w:t>- ми</w:t>
      </w:r>
      <w:proofErr w:type="gramEnd"/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нарушениями.</w:t>
      </w:r>
    </w:p>
    <w:p w:rsidR="00E33872" w:rsidRDefault="00E33872" w:rsidP="00E33872">
      <w:pPr>
        <w:pStyle w:val="a5"/>
        <w:numPr>
          <w:ilvl w:val="0"/>
          <w:numId w:val="8"/>
        </w:numPr>
        <w:tabs>
          <w:tab w:val="left" w:pos="746"/>
        </w:tabs>
        <w:kinsoku w:val="0"/>
        <w:overflowPunct w:val="0"/>
        <w:ind w:right="108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Интегрированный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подход: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основой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планирования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содержания</w:t>
      </w:r>
      <w:r>
        <w:rPr>
          <w:color w:val="231F20"/>
          <w:spacing w:val="-15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образова</w:t>
      </w:r>
      <w:proofErr w:type="spellEnd"/>
      <w:r>
        <w:rPr>
          <w:color w:val="231F20"/>
          <w:sz w:val="22"/>
          <w:szCs w:val="22"/>
        </w:rPr>
        <w:t>- тельных</w:t>
      </w:r>
      <w:proofErr w:type="gramEnd"/>
      <w:r>
        <w:rPr>
          <w:color w:val="231F20"/>
          <w:sz w:val="22"/>
          <w:szCs w:val="22"/>
        </w:rPr>
        <w:t xml:space="preserve"> областей является планирование, обеспечивающее концентрирован- </w:t>
      </w:r>
      <w:proofErr w:type="spellStart"/>
      <w:r>
        <w:rPr>
          <w:color w:val="231F20"/>
          <w:sz w:val="22"/>
          <w:szCs w:val="22"/>
        </w:rPr>
        <w:t>ное</w:t>
      </w:r>
      <w:proofErr w:type="spellEnd"/>
      <w:r>
        <w:rPr>
          <w:color w:val="231F20"/>
          <w:sz w:val="22"/>
          <w:szCs w:val="22"/>
        </w:rPr>
        <w:t xml:space="preserve"> изучение материала и коррекционной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работы.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1"/>
        <w:kinsoku w:val="0"/>
        <w:overflowPunct w:val="0"/>
        <w:spacing w:before="183" w:line="184" w:lineRule="auto"/>
        <w:ind w:left="2169" w:right="1048" w:hanging="1106"/>
        <w:jc w:val="left"/>
        <w:rPr>
          <w:color w:val="231F20"/>
        </w:rPr>
      </w:pPr>
      <w:r>
        <w:rPr>
          <w:color w:val="231F20"/>
        </w:rPr>
        <w:t>Значимые характеристики для разработки и реализации программы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606"/>
        </w:tabs>
        <w:kinsoku w:val="0"/>
        <w:overflowPunct w:val="0"/>
        <w:spacing w:before="252"/>
        <w:ind w:left="112"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Характеристики особенностей развития  детей  дошкольного  возраста,  в </w:t>
      </w:r>
      <w:r>
        <w:rPr>
          <w:color w:val="231F20"/>
          <w:spacing w:val="-3"/>
          <w:sz w:val="22"/>
          <w:szCs w:val="22"/>
        </w:rPr>
        <w:t xml:space="preserve">том </w:t>
      </w:r>
      <w:r>
        <w:rPr>
          <w:color w:val="231F20"/>
          <w:sz w:val="22"/>
          <w:szCs w:val="22"/>
        </w:rPr>
        <w:t>числе с тяжелыми речевыми нарушениями.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28"/>
        </w:tabs>
        <w:kinsoku w:val="0"/>
        <w:overflowPunct w:val="0"/>
        <w:ind w:left="112"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Особые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образовательные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потребности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дошкольников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тяжелыми</w:t>
      </w:r>
      <w:r>
        <w:rPr>
          <w:color w:val="231F20"/>
          <w:spacing w:val="-10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наруше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ниями</w:t>
      </w:r>
      <w:proofErr w:type="spellEnd"/>
      <w:proofErr w:type="gramEnd"/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46"/>
        </w:tabs>
        <w:kinsoku w:val="0"/>
        <w:overflowPunct w:val="0"/>
        <w:ind w:left="112"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Региональные, этнокультурные, социальные особенности осуществления образовательной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1" w:right="110" w:firstLine="368"/>
        <w:rPr>
          <w:color w:val="231F20"/>
        </w:rPr>
      </w:pPr>
      <w:r>
        <w:rPr>
          <w:color w:val="231F20"/>
        </w:rPr>
        <w:t>Характеристики особенностей развития детей дошкольного возраста, в том числе с тяжелыми речевыми нарушениями</w:t>
      </w:r>
    </w:p>
    <w:p w:rsidR="00E33872" w:rsidRDefault="00E33872" w:rsidP="00E33872">
      <w:pPr>
        <w:pStyle w:val="a3"/>
        <w:kinsoku w:val="0"/>
        <w:overflowPunct w:val="0"/>
        <w:ind w:left="111" w:right="106"/>
        <w:rPr>
          <w:color w:val="231F20"/>
        </w:rPr>
      </w:pPr>
      <w:r>
        <w:rPr>
          <w:color w:val="231F20"/>
        </w:rPr>
        <w:t xml:space="preserve">Речевое  </w:t>
      </w:r>
      <w:r>
        <w:rPr>
          <w:color w:val="231F20"/>
          <w:spacing w:val="2"/>
        </w:rPr>
        <w:t xml:space="preserve">расстройство  </w:t>
      </w:r>
      <w:r>
        <w:rPr>
          <w:color w:val="231F20"/>
        </w:rPr>
        <w:t xml:space="preserve">у  дошкольников  часто  </w:t>
      </w:r>
      <w:r>
        <w:rPr>
          <w:color w:val="231F20"/>
          <w:spacing w:val="2"/>
        </w:rPr>
        <w:t xml:space="preserve">встречается  </w:t>
      </w:r>
      <w:r>
        <w:rPr>
          <w:color w:val="231F20"/>
          <w:spacing w:val="3"/>
        </w:rPr>
        <w:t xml:space="preserve">совместно   </w:t>
      </w:r>
      <w:r>
        <w:rPr>
          <w:color w:val="231F20"/>
        </w:rPr>
        <w:t xml:space="preserve">с </w:t>
      </w:r>
      <w:r>
        <w:rPr>
          <w:color w:val="231F20"/>
          <w:spacing w:val="2"/>
        </w:rPr>
        <w:t xml:space="preserve">различными </w:t>
      </w:r>
      <w:r>
        <w:rPr>
          <w:color w:val="231F20"/>
          <w:spacing w:val="3"/>
        </w:rPr>
        <w:t xml:space="preserve">особенностями </w:t>
      </w:r>
      <w:r>
        <w:rPr>
          <w:color w:val="231F20"/>
          <w:spacing w:val="2"/>
        </w:rPr>
        <w:t xml:space="preserve">психической </w:t>
      </w:r>
      <w:r>
        <w:rPr>
          <w:color w:val="231F20"/>
          <w:spacing w:val="3"/>
        </w:rPr>
        <w:t xml:space="preserve">деятельности. </w:t>
      </w:r>
      <w:r>
        <w:rPr>
          <w:color w:val="231F20"/>
          <w:spacing w:val="2"/>
        </w:rPr>
        <w:t xml:space="preserve">Нарушения </w:t>
      </w:r>
      <w:r>
        <w:rPr>
          <w:color w:val="231F20"/>
        </w:rPr>
        <w:t xml:space="preserve">речи ведут за </w:t>
      </w:r>
      <w:r>
        <w:rPr>
          <w:color w:val="231F20"/>
          <w:spacing w:val="2"/>
        </w:rPr>
        <w:t xml:space="preserve">собой отставание </w:t>
      </w:r>
      <w:r>
        <w:rPr>
          <w:color w:val="231F20"/>
        </w:rPr>
        <w:t xml:space="preserve">в </w:t>
      </w:r>
      <w:r>
        <w:rPr>
          <w:color w:val="231F20"/>
          <w:spacing w:val="2"/>
        </w:rPr>
        <w:t>общем развитии. Программа опирается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на ха-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 w:firstLine="0"/>
        <w:rPr>
          <w:color w:val="231F20"/>
        </w:rPr>
      </w:pPr>
      <w:proofErr w:type="spellStart"/>
      <w:r>
        <w:rPr>
          <w:color w:val="231F20"/>
        </w:rPr>
        <w:lastRenderedPageBreak/>
        <w:t>рактеристики</w:t>
      </w:r>
      <w:proofErr w:type="spellEnd"/>
      <w:r>
        <w:rPr>
          <w:color w:val="231F20"/>
        </w:rPr>
        <w:t xml:space="preserve"> особенностей развития детей с ОНР</w:t>
      </w:r>
      <w:r>
        <w:rPr>
          <w:color w:val="231F20"/>
          <w:position w:val="7"/>
          <w:sz w:val="12"/>
          <w:szCs w:val="12"/>
        </w:rPr>
        <w:t>1</w:t>
      </w:r>
      <w:r>
        <w:rPr>
          <w:color w:val="231F20"/>
        </w:rPr>
        <w:t xml:space="preserve">. Характеристика </w:t>
      </w:r>
      <w:proofErr w:type="gramStart"/>
      <w:r>
        <w:rPr>
          <w:color w:val="231F20"/>
        </w:rPr>
        <w:t xml:space="preserve">четы- </w:t>
      </w:r>
      <w:proofErr w:type="spellStart"/>
      <w:r>
        <w:rPr>
          <w:color w:val="231F20"/>
        </w:rPr>
        <w:t>рех</w:t>
      </w:r>
      <w:proofErr w:type="spellEnd"/>
      <w:proofErr w:type="gramEnd"/>
      <w:r>
        <w:rPr>
          <w:color w:val="231F20"/>
        </w:rPr>
        <w:t xml:space="preserve"> уровней речевого развития приводится в тексте комплексной </w:t>
      </w:r>
      <w:proofErr w:type="spellStart"/>
      <w:r>
        <w:rPr>
          <w:color w:val="231F20"/>
        </w:rPr>
        <w:t>образова</w:t>
      </w:r>
      <w:proofErr w:type="spellEnd"/>
      <w:r>
        <w:rPr>
          <w:color w:val="231F20"/>
        </w:rPr>
        <w:t>- тельной программы.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2" w:right="110" w:firstLine="368"/>
        <w:rPr>
          <w:color w:val="231F20"/>
        </w:rPr>
      </w:pPr>
      <w:r>
        <w:rPr>
          <w:color w:val="231F20"/>
        </w:rPr>
        <w:t>Особые образовательные потребности детей с тяжелыми речевыми нарушениями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>Учитывая особенности детей с тяжелыми нарушениями речи, программа включает: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63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организацию систематической логопедической помощи в соответствии с выявленными нарушениями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54"/>
        </w:tabs>
        <w:kinsoku w:val="0"/>
        <w:overflowPunct w:val="0"/>
        <w:ind w:right="107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организацию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координированного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взаимодействия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педагогических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1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ме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дицинских</w:t>
      </w:r>
      <w:proofErr w:type="spellEnd"/>
      <w:proofErr w:type="gramEnd"/>
      <w:r>
        <w:rPr>
          <w:color w:val="231F20"/>
          <w:sz w:val="22"/>
          <w:szCs w:val="22"/>
        </w:rPr>
        <w:t xml:space="preserve"> усилий логопедов, педагогов-воспитателей, медицинских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работни- </w:t>
      </w:r>
      <w:r>
        <w:rPr>
          <w:color w:val="231F20"/>
          <w:spacing w:val="-3"/>
          <w:sz w:val="22"/>
          <w:szCs w:val="22"/>
        </w:rPr>
        <w:t>ков,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родителей;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50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организацию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дифференцированной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образовательной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«траектории»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0"/>
          <w:sz w:val="22"/>
          <w:szCs w:val="22"/>
        </w:rPr>
        <w:t xml:space="preserve"> </w:t>
      </w:r>
      <w:proofErr w:type="gramStart"/>
      <w:r>
        <w:rPr>
          <w:color w:val="231F20"/>
          <w:spacing w:val="-5"/>
          <w:sz w:val="22"/>
          <w:szCs w:val="22"/>
        </w:rPr>
        <w:t xml:space="preserve">за- </w:t>
      </w:r>
      <w:proofErr w:type="spellStart"/>
      <w:r>
        <w:rPr>
          <w:color w:val="231F20"/>
          <w:sz w:val="22"/>
          <w:szCs w:val="22"/>
        </w:rPr>
        <w:t>висимости</w:t>
      </w:r>
      <w:proofErr w:type="spellEnd"/>
      <w:proofErr w:type="gramEnd"/>
      <w:r>
        <w:rPr>
          <w:color w:val="231F20"/>
          <w:sz w:val="22"/>
          <w:szCs w:val="22"/>
        </w:rPr>
        <w:t xml:space="preserve"> от уровня и вида нарушения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56"/>
        </w:tabs>
        <w:kinsoku w:val="0"/>
        <w:overflowPunct w:val="0"/>
        <w:spacing w:line="250" w:lineRule="exact"/>
        <w:ind w:left="755" w:hanging="276"/>
        <w:rPr>
          <w:color w:val="231F20"/>
          <w:sz w:val="22"/>
          <w:szCs w:val="22"/>
        </w:rPr>
      </w:pPr>
      <w:proofErr w:type="spellStart"/>
      <w:r>
        <w:rPr>
          <w:color w:val="231F20"/>
          <w:sz w:val="22"/>
          <w:szCs w:val="22"/>
        </w:rPr>
        <w:t>здоровьесберегающий</w:t>
      </w:r>
      <w:proofErr w:type="spellEnd"/>
      <w:r>
        <w:rPr>
          <w:color w:val="231F20"/>
          <w:sz w:val="22"/>
          <w:szCs w:val="22"/>
        </w:rPr>
        <w:t xml:space="preserve"> режим;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55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педагогическое взаимодействие с семьей в процессе</w:t>
      </w:r>
      <w:r>
        <w:rPr>
          <w:color w:val="231F20"/>
          <w:spacing w:val="-4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коррекционно-раз- </w:t>
      </w:r>
      <w:proofErr w:type="spellStart"/>
      <w:r>
        <w:rPr>
          <w:color w:val="231F20"/>
          <w:sz w:val="22"/>
          <w:szCs w:val="22"/>
        </w:rPr>
        <w:t>вивающей</w:t>
      </w:r>
      <w:proofErr w:type="spellEnd"/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работы.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2" w:right="109" w:firstLine="368"/>
        <w:rPr>
          <w:color w:val="231F20"/>
        </w:rPr>
      </w:pPr>
      <w:r>
        <w:rPr>
          <w:color w:val="231F20"/>
        </w:rPr>
        <w:t xml:space="preserve">Региональные, этнокультурные, социальные особенности </w:t>
      </w:r>
      <w:proofErr w:type="spellStart"/>
      <w:proofErr w:type="gramStart"/>
      <w:r>
        <w:rPr>
          <w:color w:val="231F20"/>
        </w:rPr>
        <w:t>осущест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вления</w:t>
      </w:r>
      <w:proofErr w:type="spellEnd"/>
      <w:proofErr w:type="gramEnd"/>
      <w:r>
        <w:rPr>
          <w:color w:val="231F20"/>
        </w:rPr>
        <w:t xml:space="preserve"> образовательной деятельности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Санкт-Петербург — самый северный в мире город с населением более </w:t>
      </w:r>
      <w:proofErr w:type="gramStart"/>
      <w:r>
        <w:rPr>
          <w:color w:val="231F20"/>
        </w:rPr>
        <w:t xml:space="preserve">од- </w:t>
      </w:r>
      <w:proofErr w:type="spellStart"/>
      <w:r>
        <w:rPr>
          <w:color w:val="231F20"/>
        </w:rPr>
        <w:t>ного</w:t>
      </w:r>
      <w:proofErr w:type="spellEnd"/>
      <w:proofErr w:type="gramEnd"/>
      <w:r>
        <w:rPr>
          <w:color w:val="231F20"/>
        </w:rPr>
        <w:t xml:space="preserve"> миллиона человек. Среди городов, полностью расположенных в Европе, Санкт-Петербург является третьим по населению, а также первым по </w:t>
      </w:r>
      <w:proofErr w:type="gramStart"/>
      <w:r>
        <w:rPr>
          <w:color w:val="231F20"/>
        </w:rPr>
        <w:t xml:space="preserve">числен- </w:t>
      </w:r>
      <w:proofErr w:type="spellStart"/>
      <w:r>
        <w:rPr>
          <w:color w:val="231F20"/>
        </w:rPr>
        <w:t>ности</w:t>
      </w:r>
      <w:proofErr w:type="spellEnd"/>
      <w:proofErr w:type="gramEnd"/>
      <w:r>
        <w:rPr>
          <w:color w:val="231F20"/>
        </w:rPr>
        <w:t xml:space="preserve"> жителей городом, не являющимся столицей.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Санкт-Петербург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важный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экономический,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научный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культурный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центр России, крупный транспортный узел. Исторический центр Санкт-Петербурга и связанные с ним </w:t>
      </w:r>
      <w:r>
        <w:rPr>
          <w:color w:val="231F20"/>
          <w:spacing w:val="-3"/>
        </w:rPr>
        <w:t xml:space="preserve">комплексы </w:t>
      </w:r>
      <w:r>
        <w:rPr>
          <w:color w:val="231F20"/>
        </w:rPr>
        <w:t xml:space="preserve">памятников </w:t>
      </w:r>
      <w:r>
        <w:rPr>
          <w:color w:val="231F20"/>
          <w:spacing w:val="-3"/>
        </w:rPr>
        <w:t xml:space="preserve">входят </w:t>
      </w:r>
      <w:r>
        <w:rPr>
          <w:color w:val="231F20"/>
        </w:rPr>
        <w:t xml:space="preserve">в список объектов </w:t>
      </w:r>
      <w:proofErr w:type="spellStart"/>
      <w:proofErr w:type="gramStart"/>
      <w:r>
        <w:rPr>
          <w:color w:val="231F20"/>
        </w:rPr>
        <w:t>всемир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ного</w:t>
      </w:r>
      <w:proofErr w:type="spellEnd"/>
      <w:proofErr w:type="gramEnd"/>
      <w:r>
        <w:rPr>
          <w:color w:val="231F20"/>
        </w:rPr>
        <w:t xml:space="preserve"> наследия ЮНЕСКО. </w:t>
      </w:r>
      <w:r>
        <w:rPr>
          <w:color w:val="231F20"/>
          <w:spacing w:val="-6"/>
        </w:rPr>
        <w:t xml:space="preserve">Город </w:t>
      </w:r>
      <w:r>
        <w:rPr>
          <w:color w:val="231F20"/>
        </w:rPr>
        <w:t xml:space="preserve">— один из самых важных в стране центров туризма. На сохранение объектов уникального </w:t>
      </w:r>
      <w:r>
        <w:rPr>
          <w:color w:val="231F20"/>
          <w:spacing w:val="-3"/>
        </w:rPr>
        <w:t xml:space="preserve">культурного </w:t>
      </w:r>
      <w:r>
        <w:rPr>
          <w:color w:val="231F20"/>
        </w:rPr>
        <w:t xml:space="preserve">наследия Санкт- Петербурга направлена специальная программа сохранения и развития </w:t>
      </w:r>
      <w:proofErr w:type="gramStart"/>
      <w:r>
        <w:rPr>
          <w:color w:val="231F20"/>
        </w:rPr>
        <w:t xml:space="preserve">исто- </w:t>
      </w:r>
      <w:proofErr w:type="spellStart"/>
      <w:r>
        <w:rPr>
          <w:color w:val="231F20"/>
        </w:rPr>
        <w:t>рического</w:t>
      </w:r>
      <w:proofErr w:type="spellEnd"/>
      <w:proofErr w:type="gramEnd"/>
      <w:r>
        <w:rPr>
          <w:color w:val="231F20"/>
        </w:rPr>
        <w:t xml:space="preserve"> центра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Санкт-Петербурга.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Петербург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исторически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складывался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город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многонациональный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поли- конфессиональный.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Сегодня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городе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проживают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представители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130</w:t>
      </w:r>
      <w:r>
        <w:rPr>
          <w:color w:val="231F20"/>
          <w:spacing w:val="-14"/>
        </w:rPr>
        <w:t xml:space="preserve"> </w:t>
      </w:r>
      <w:proofErr w:type="gramStart"/>
      <w:r>
        <w:rPr>
          <w:color w:val="231F20"/>
        </w:rPr>
        <w:t>раз- личных</w:t>
      </w:r>
      <w:proofErr w:type="gramEnd"/>
      <w:r>
        <w:rPr>
          <w:color w:val="231F20"/>
        </w:rPr>
        <w:t xml:space="preserve"> народов России и мира. В Санкт-Петербурге успешно реализована программа «Толерантность», девизом </w:t>
      </w:r>
      <w:r>
        <w:rPr>
          <w:color w:val="231F20"/>
          <w:spacing w:val="-3"/>
        </w:rPr>
        <w:t xml:space="preserve">которой </w:t>
      </w:r>
      <w:r>
        <w:rPr>
          <w:color w:val="231F20"/>
        </w:rPr>
        <w:t xml:space="preserve">стало выражение «Петербург объединяет людей». </w:t>
      </w:r>
      <w:r>
        <w:rPr>
          <w:color w:val="231F20"/>
          <w:spacing w:val="-6"/>
        </w:rPr>
        <w:t xml:space="preserve">Город </w:t>
      </w:r>
      <w:r>
        <w:rPr>
          <w:color w:val="231F20"/>
        </w:rPr>
        <w:t>принимает и успешно интегрирует значительное число беженцев, переселенцев, трудовых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мигрантов.</w:t>
      </w:r>
    </w:p>
    <w:p w:rsidR="00E33872" w:rsidRDefault="00E33872" w:rsidP="00E33872">
      <w:pPr>
        <w:pStyle w:val="a3"/>
        <w:kinsoku w:val="0"/>
        <w:overflowPunct w:val="0"/>
        <w:spacing w:before="4"/>
        <w:ind w:left="0" w:firstLine="0"/>
        <w:jc w:val="left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123825</wp:posOffset>
                </wp:positionV>
                <wp:extent cx="806450" cy="12700"/>
                <wp:effectExtent l="10795" t="9525" r="1143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E5CAD9" id="Полилиния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9.75pt,113.05pt,9.75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</w:p>
    <w:p w:rsidR="00E33872" w:rsidRDefault="00E33872" w:rsidP="00E33872">
      <w:pPr>
        <w:pStyle w:val="a3"/>
        <w:kinsoku w:val="0"/>
        <w:overflowPunct w:val="0"/>
        <w:spacing w:before="10" w:line="247" w:lineRule="auto"/>
        <w:ind w:right="110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1 </w:t>
      </w:r>
      <w:r>
        <w:rPr>
          <w:color w:val="231F20"/>
          <w:sz w:val="16"/>
          <w:szCs w:val="16"/>
        </w:rPr>
        <w:t xml:space="preserve">Основы теории и практики логопедии / Под ред. Р. Е. Левиной. — М.: Просвещение, 1967; </w:t>
      </w:r>
      <w:proofErr w:type="gramStart"/>
      <w:r>
        <w:rPr>
          <w:i/>
          <w:iCs/>
          <w:color w:val="231F20"/>
          <w:sz w:val="16"/>
          <w:szCs w:val="16"/>
        </w:rPr>
        <w:t xml:space="preserve">Фили- </w:t>
      </w:r>
      <w:proofErr w:type="spellStart"/>
      <w:r>
        <w:rPr>
          <w:i/>
          <w:iCs/>
          <w:color w:val="231F20"/>
          <w:sz w:val="16"/>
          <w:szCs w:val="16"/>
        </w:rPr>
        <w:t>чева</w:t>
      </w:r>
      <w:proofErr w:type="spellEnd"/>
      <w:proofErr w:type="gramEnd"/>
      <w:r>
        <w:rPr>
          <w:i/>
          <w:iCs/>
          <w:color w:val="231F20"/>
          <w:sz w:val="16"/>
          <w:szCs w:val="16"/>
        </w:rPr>
        <w:t xml:space="preserve"> Т. Б., Туманова Т. В</w:t>
      </w:r>
      <w:r>
        <w:rPr>
          <w:color w:val="231F20"/>
          <w:sz w:val="16"/>
          <w:szCs w:val="16"/>
        </w:rPr>
        <w:t xml:space="preserve">. Дети с общим недоразвитием речи. Воспитание и обучение. — М.: «Издательство Гном и Д», 2000. 128 с.; </w:t>
      </w:r>
      <w:r>
        <w:rPr>
          <w:i/>
          <w:iCs/>
          <w:color w:val="231F20"/>
          <w:sz w:val="16"/>
          <w:szCs w:val="16"/>
        </w:rPr>
        <w:t>Шашкина Г. Р. и др</w:t>
      </w:r>
      <w:r>
        <w:rPr>
          <w:color w:val="231F20"/>
          <w:sz w:val="16"/>
          <w:szCs w:val="16"/>
        </w:rPr>
        <w:t>. Логопедическая работа с дошкольниками. — М.: Изд. центр</w:t>
      </w:r>
    </w:p>
    <w:p w:rsidR="00E33872" w:rsidRDefault="00E33872" w:rsidP="00E33872">
      <w:pPr>
        <w:pStyle w:val="a3"/>
        <w:kinsoku w:val="0"/>
        <w:overflowPunct w:val="0"/>
        <w:spacing w:before="2"/>
        <w:ind w:firstLine="0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«Академия», 2003. 240 с.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  <w:sz w:val="16"/>
          <w:szCs w:val="16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lastRenderedPageBreak/>
        <w:t xml:space="preserve">Выборгский район Санкт-Петербурга — один из крупнейших районов </w:t>
      </w:r>
      <w:proofErr w:type="spellStart"/>
      <w:proofErr w:type="gramStart"/>
      <w:r>
        <w:rPr>
          <w:color w:val="231F20"/>
        </w:rPr>
        <w:t>го</w:t>
      </w:r>
      <w:proofErr w:type="spellEnd"/>
      <w:r>
        <w:rPr>
          <w:color w:val="231F20"/>
        </w:rPr>
        <w:t>- рода</w:t>
      </w:r>
      <w:proofErr w:type="gramEnd"/>
      <w:r>
        <w:rPr>
          <w:color w:val="231F20"/>
        </w:rPr>
        <w:t xml:space="preserve">; расположен на севере; густонаселен. Микрорайон, в котором </w:t>
      </w:r>
      <w:proofErr w:type="spellStart"/>
      <w:proofErr w:type="gramStart"/>
      <w:r>
        <w:rPr>
          <w:color w:val="231F20"/>
        </w:rPr>
        <w:t>располо</w:t>
      </w:r>
      <w:proofErr w:type="spellEnd"/>
      <w:r>
        <w:rPr>
          <w:color w:val="231F20"/>
        </w:rPr>
        <w:t>- жена</w:t>
      </w:r>
      <w:proofErr w:type="gramEnd"/>
      <w:r>
        <w:rPr>
          <w:color w:val="231F20"/>
        </w:rPr>
        <w:t xml:space="preserve"> ДОО, близок к границе города. Особенностью места является сочетание так называемого «спального» района с однотипной архитектурой и близость промышленных зон окраины (Парнас).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 xml:space="preserve">Такие условия образовательной деятельности расставляют следующие </w:t>
      </w:r>
      <w:proofErr w:type="spellStart"/>
      <w:proofErr w:type="gramStart"/>
      <w:r>
        <w:rPr>
          <w:color w:val="231F20"/>
        </w:rPr>
        <w:t>ак</w:t>
      </w:r>
      <w:proofErr w:type="spellEnd"/>
      <w:r>
        <w:rPr>
          <w:color w:val="231F20"/>
        </w:rPr>
        <w:t>- центы</w:t>
      </w:r>
      <w:proofErr w:type="gramEnd"/>
      <w:r>
        <w:rPr>
          <w:color w:val="231F20"/>
        </w:rPr>
        <w:t xml:space="preserve"> при разработке и реализации образовательной программы: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90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программа предполагает участие родителей в образовании в области приобщения к </w:t>
      </w:r>
      <w:r>
        <w:rPr>
          <w:color w:val="231F20"/>
          <w:spacing w:val="-3"/>
          <w:sz w:val="22"/>
          <w:szCs w:val="22"/>
        </w:rPr>
        <w:t xml:space="preserve">городской </w:t>
      </w:r>
      <w:r>
        <w:rPr>
          <w:color w:val="231F20"/>
          <w:spacing w:val="-4"/>
          <w:sz w:val="22"/>
          <w:szCs w:val="22"/>
        </w:rPr>
        <w:t xml:space="preserve">культуре </w:t>
      </w:r>
      <w:r>
        <w:rPr>
          <w:color w:val="231F20"/>
          <w:sz w:val="22"/>
          <w:szCs w:val="22"/>
        </w:rPr>
        <w:t xml:space="preserve">Санкт-Петербурга (вариативная часть </w:t>
      </w:r>
      <w:proofErr w:type="gramStart"/>
      <w:r>
        <w:rPr>
          <w:color w:val="231F20"/>
          <w:sz w:val="22"/>
          <w:szCs w:val="22"/>
        </w:rPr>
        <w:t>про- граммы</w:t>
      </w:r>
      <w:proofErr w:type="gramEnd"/>
      <w:r>
        <w:rPr>
          <w:color w:val="231F20"/>
          <w:sz w:val="22"/>
          <w:szCs w:val="22"/>
        </w:rPr>
        <w:t>);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преодоление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«оторванности»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от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центра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города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счет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раннего</w:t>
      </w:r>
      <w:r>
        <w:rPr>
          <w:color w:val="231F20"/>
          <w:spacing w:val="-6"/>
          <w:sz w:val="22"/>
          <w:szCs w:val="22"/>
        </w:rPr>
        <w:t xml:space="preserve"> </w:t>
      </w:r>
      <w:proofErr w:type="spellStart"/>
      <w:r>
        <w:rPr>
          <w:color w:val="231F20"/>
          <w:sz w:val="22"/>
          <w:szCs w:val="22"/>
        </w:rPr>
        <w:t>вклю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чения</w:t>
      </w:r>
      <w:proofErr w:type="spellEnd"/>
      <w:r>
        <w:rPr>
          <w:color w:val="231F20"/>
          <w:sz w:val="22"/>
          <w:szCs w:val="22"/>
        </w:rPr>
        <w:t xml:space="preserve"> в </w:t>
      </w:r>
      <w:r>
        <w:rPr>
          <w:color w:val="231F20"/>
          <w:spacing w:val="-3"/>
          <w:sz w:val="22"/>
          <w:szCs w:val="22"/>
        </w:rPr>
        <w:t>городской культурный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контекст;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51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программа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предполагает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обучение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основам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безопасного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поведения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3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го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pacing w:val="-3"/>
          <w:sz w:val="22"/>
          <w:szCs w:val="22"/>
        </w:rPr>
        <w:t>родской</w:t>
      </w:r>
      <w:proofErr w:type="spellEnd"/>
      <w:proofErr w:type="gramEnd"/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среде (безопасность уличного движения, личная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безопасность);</w:t>
      </w:r>
    </w:p>
    <w:p w:rsidR="00E33872" w:rsidRDefault="00E33872" w:rsidP="00E33872">
      <w:pPr>
        <w:pStyle w:val="a5"/>
        <w:numPr>
          <w:ilvl w:val="0"/>
          <w:numId w:val="10"/>
        </w:numPr>
        <w:tabs>
          <w:tab w:val="left" w:pos="762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программа включает формирование основ </w:t>
      </w:r>
      <w:proofErr w:type="spellStart"/>
      <w:r>
        <w:rPr>
          <w:color w:val="231F20"/>
          <w:spacing w:val="-3"/>
          <w:sz w:val="22"/>
          <w:szCs w:val="22"/>
        </w:rPr>
        <w:t>мультикультурного</w:t>
      </w:r>
      <w:proofErr w:type="spellEnd"/>
      <w:r>
        <w:rPr>
          <w:color w:val="231F20"/>
          <w:spacing w:val="-3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воспита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ния</w:t>
      </w:r>
      <w:proofErr w:type="spellEnd"/>
      <w:proofErr w:type="gramEnd"/>
      <w:r>
        <w:rPr>
          <w:color w:val="231F20"/>
          <w:sz w:val="22"/>
          <w:szCs w:val="22"/>
        </w:rPr>
        <w:t xml:space="preserve">, а также основ </w:t>
      </w:r>
      <w:r>
        <w:rPr>
          <w:color w:val="231F20"/>
          <w:spacing w:val="-4"/>
          <w:sz w:val="22"/>
          <w:szCs w:val="22"/>
        </w:rPr>
        <w:t xml:space="preserve">культуры </w:t>
      </w:r>
      <w:r>
        <w:rPr>
          <w:color w:val="231F20"/>
          <w:sz w:val="22"/>
          <w:szCs w:val="22"/>
        </w:rPr>
        <w:t xml:space="preserve">петербуржца, отличающейся высокими </w:t>
      </w:r>
      <w:proofErr w:type="spellStart"/>
      <w:r>
        <w:rPr>
          <w:color w:val="231F20"/>
          <w:sz w:val="22"/>
          <w:szCs w:val="22"/>
        </w:rPr>
        <w:t>социаль</w:t>
      </w:r>
      <w:proofErr w:type="spellEnd"/>
      <w:r>
        <w:rPr>
          <w:color w:val="231F20"/>
          <w:sz w:val="22"/>
          <w:szCs w:val="22"/>
        </w:rPr>
        <w:t>- но-коммуникативными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стандартами.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1"/>
        <w:kinsoku w:val="0"/>
        <w:overflowPunct w:val="0"/>
        <w:spacing w:before="156"/>
        <w:ind w:left="743" w:right="0"/>
        <w:jc w:val="left"/>
        <w:rPr>
          <w:color w:val="231F20"/>
        </w:rPr>
      </w:pPr>
      <w:r>
        <w:rPr>
          <w:color w:val="231F20"/>
        </w:rPr>
        <w:t>Планируемые результаты освоения программы</w:t>
      </w:r>
    </w:p>
    <w:p w:rsidR="00E33872" w:rsidRDefault="00E33872" w:rsidP="00E33872">
      <w:pPr>
        <w:pStyle w:val="2"/>
        <w:kinsoku w:val="0"/>
        <w:overflowPunct w:val="0"/>
        <w:spacing w:before="238"/>
        <w:rPr>
          <w:color w:val="231F20"/>
        </w:rPr>
      </w:pPr>
      <w:r>
        <w:rPr>
          <w:color w:val="231F20"/>
        </w:rPr>
        <w:t>Основная часть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целевым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ориентирам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этапе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завершения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до- </w:t>
      </w:r>
      <w:r>
        <w:rPr>
          <w:color w:val="231F20"/>
          <w:spacing w:val="-3"/>
        </w:rPr>
        <w:t>школьного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образования) в соответствии с данной программой относятся </w:t>
      </w:r>
      <w:proofErr w:type="spellStart"/>
      <w:r>
        <w:rPr>
          <w:color w:val="231F20"/>
        </w:rPr>
        <w:t>сле</w:t>
      </w:r>
      <w:proofErr w:type="spellEnd"/>
      <w:r>
        <w:rPr>
          <w:color w:val="231F20"/>
        </w:rPr>
        <w:t>- дующие</w:t>
      </w:r>
      <w:r>
        <w:rPr>
          <w:color w:val="231F20"/>
          <w:spacing w:val="-20"/>
        </w:rPr>
        <w:t xml:space="preserve"> </w:t>
      </w:r>
      <w:r>
        <w:rPr>
          <w:b/>
          <w:bCs/>
          <w:color w:val="231F20"/>
        </w:rPr>
        <w:t>социально-нормативные</w:t>
      </w:r>
      <w:r>
        <w:rPr>
          <w:b/>
          <w:bCs/>
          <w:color w:val="231F20"/>
          <w:spacing w:val="-19"/>
        </w:rPr>
        <w:t xml:space="preserve"> </w:t>
      </w:r>
      <w:r>
        <w:rPr>
          <w:b/>
          <w:bCs/>
          <w:color w:val="231F20"/>
        </w:rPr>
        <w:t>характеристики</w:t>
      </w:r>
      <w:r>
        <w:rPr>
          <w:b/>
          <w:bCs/>
          <w:color w:val="231F20"/>
          <w:spacing w:val="-18"/>
        </w:rPr>
        <w:t xml:space="preserve"> </w:t>
      </w:r>
      <w:r>
        <w:rPr>
          <w:b/>
          <w:bCs/>
          <w:color w:val="231F20"/>
        </w:rPr>
        <w:t>возможных</w:t>
      </w:r>
      <w:r>
        <w:rPr>
          <w:b/>
          <w:bCs/>
          <w:color w:val="231F20"/>
          <w:spacing w:val="-19"/>
        </w:rPr>
        <w:t xml:space="preserve"> </w:t>
      </w:r>
      <w:r>
        <w:rPr>
          <w:b/>
          <w:bCs/>
          <w:color w:val="231F20"/>
        </w:rPr>
        <w:t xml:space="preserve">достижений ребенка </w:t>
      </w:r>
      <w:r>
        <w:rPr>
          <w:color w:val="231F20"/>
        </w:rPr>
        <w:t xml:space="preserve">(приводятся по тексту </w:t>
      </w:r>
      <w:r>
        <w:rPr>
          <w:color w:val="231F20"/>
          <w:spacing w:val="-3"/>
        </w:rPr>
        <w:t xml:space="preserve">комплексной </w:t>
      </w:r>
      <w:r>
        <w:rPr>
          <w:color w:val="231F20"/>
        </w:rPr>
        <w:t>образовательной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программы).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33"/>
        </w:tabs>
        <w:kinsoku w:val="0"/>
        <w:overflowPunct w:val="0"/>
        <w:ind w:left="112"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хорошо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владеет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устной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речью,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может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выражать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свои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мысли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9"/>
          <w:sz w:val="22"/>
          <w:szCs w:val="22"/>
        </w:rPr>
        <w:t xml:space="preserve"> </w:t>
      </w:r>
      <w:proofErr w:type="gramStart"/>
      <w:r>
        <w:rPr>
          <w:color w:val="231F20"/>
          <w:sz w:val="22"/>
          <w:szCs w:val="22"/>
        </w:rPr>
        <w:t xml:space="preserve">же- </w:t>
      </w:r>
      <w:proofErr w:type="spellStart"/>
      <w:r>
        <w:rPr>
          <w:color w:val="231F20"/>
          <w:sz w:val="22"/>
          <w:szCs w:val="22"/>
        </w:rPr>
        <w:t>лания</w:t>
      </w:r>
      <w:proofErr w:type="spellEnd"/>
      <w:proofErr w:type="gramEnd"/>
      <w:r>
        <w:rPr>
          <w:color w:val="231F20"/>
          <w:sz w:val="22"/>
          <w:szCs w:val="22"/>
        </w:rPr>
        <w:t>, проявляет инициативу в общении, умеет задавать вопросы, делать</w:t>
      </w:r>
      <w:r>
        <w:rPr>
          <w:color w:val="231F20"/>
          <w:spacing w:val="-35"/>
          <w:sz w:val="22"/>
          <w:szCs w:val="22"/>
        </w:rPr>
        <w:t xml:space="preserve"> </w:t>
      </w:r>
      <w:proofErr w:type="spellStart"/>
      <w:r>
        <w:rPr>
          <w:color w:val="231F20"/>
          <w:sz w:val="22"/>
          <w:szCs w:val="22"/>
        </w:rPr>
        <w:t>умо</w:t>
      </w:r>
      <w:proofErr w:type="spellEnd"/>
      <w:r>
        <w:rPr>
          <w:color w:val="231F20"/>
          <w:sz w:val="22"/>
          <w:szCs w:val="22"/>
        </w:rPr>
        <w:t xml:space="preserve">- заключения, знает и умеет пересказывать сказки, рассказывать стихи, состав- </w:t>
      </w:r>
      <w:proofErr w:type="spellStart"/>
      <w:r>
        <w:rPr>
          <w:color w:val="231F20"/>
          <w:sz w:val="22"/>
          <w:szCs w:val="22"/>
        </w:rPr>
        <w:t>лять</w:t>
      </w:r>
      <w:proofErr w:type="spellEnd"/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рассказы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серии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сюжетных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картинок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или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сюжетной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картинке;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него сформированы элементарные навыки </w:t>
      </w:r>
      <w:proofErr w:type="spellStart"/>
      <w:r>
        <w:rPr>
          <w:color w:val="231F20"/>
          <w:spacing w:val="-3"/>
          <w:sz w:val="22"/>
          <w:szCs w:val="22"/>
        </w:rPr>
        <w:t>звуко</w:t>
      </w:r>
      <w:proofErr w:type="spellEnd"/>
      <w:r>
        <w:rPr>
          <w:color w:val="231F20"/>
          <w:spacing w:val="-3"/>
          <w:sz w:val="22"/>
          <w:szCs w:val="22"/>
        </w:rPr>
        <w:t xml:space="preserve">-слогового </w:t>
      </w:r>
      <w:r>
        <w:rPr>
          <w:color w:val="231F20"/>
          <w:sz w:val="22"/>
          <w:szCs w:val="22"/>
        </w:rPr>
        <w:t xml:space="preserve">анализа, что </w:t>
      </w:r>
      <w:proofErr w:type="spellStart"/>
      <w:r>
        <w:rPr>
          <w:color w:val="231F20"/>
          <w:sz w:val="22"/>
          <w:szCs w:val="22"/>
        </w:rPr>
        <w:t>обеспечи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вает</w:t>
      </w:r>
      <w:proofErr w:type="spellEnd"/>
      <w:r>
        <w:rPr>
          <w:color w:val="231F20"/>
          <w:sz w:val="22"/>
          <w:szCs w:val="22"/>
        </w:rPr>
        <w:t xml:space="preserve"> формирование предпосылок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грамотности.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35"/>
        </w:tabs>
        <w:kinsoku w:val="0"/>
        <w:overflowPunct w:val="0"/>
        <w:ind w:left="112"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Ребенок любознателен, склонен </w:t>
      </w:r>
      <w:r>
        <w:rPr>
          <w:color w:val="231F20"/>
          <w:spacing w:val="-3"/>
          <w:sz w:val="22"/>
          <w:szCs w:val="22"/>
        </w:rPr>
        <w:t xml:space="preserve">наблюдать, </w:t>
      </w:r>
      <w:r>
        <w:rPr>
          <w:color w:val="231F20"/>
          <w:sz w:val="22"/>
          <w:szCs w:val="22"/>
        </w:rPr>
        <w:t>экспериментировать; он</w:t>
      </w:r>
      <w:r>
        <w:rPr>
          <w:color w:val="231F20"/>
          <w:spacing w:val="-32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z w:val="22"/>
          <w:szCs w:val="22"/>
        </w:rPr>
        <w:t>обла</w:t>
      </w:r>
      <w:proofErr w:type="spellEnd"/>
      <w:r>
        <w:rPr>
          <w:color w:val="231F20"/>
          <w:sz w:val="22"/>
          <w:szCs w:val="22"/>
        </w:rPr>
        <w:t>- дает</w:t>
      </w:r>
      <w:proofErr w:type="gramEnd"/>
      <w:r>
        <w:rPr>
          <w:color w:val="231F20"/>
          <w:sz w:val="22"/>
          <w:szCs w:val="22"/>
        </w:rPr>
        <w:t xml:space="preserve"> начальными знаниями о себе, о природном и социальном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мире.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48"/>
        </w:tabs>
        <w:kinsoku w:val="0"/>
        <w:overflowPunct w:val="0"/>
        <w:ind w:left="112" w:right="110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 способен к принятию собственных решений с опорой на знания и умения в различных видах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72"/>
        </w:tabs>
        <w:kinsoku w:val="0"/>
        <w:overflowPunct w:val="0"/>
        <w:ind w:left="112"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 инициативен, самостоятелен в различных видах деятельности, способен выбрать себе занятия и партнеров по совместной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56"/>
        </w:tabs>
        <w:kinsoku w:val="0"/>
        <w:overflowPunct w:val="0"/>
        <w:ind w:right="110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Ребенок активен, успешно взаимодействует со сверстниками и </w:t>
      </w:r>
      <w:proofErr w:type="gramStart"/>
      <w:r>
        <w:rPr>
          <w:color w:val="231F20"/>
          <w:sz w:val="22"/>
          <w:szCs w:val="22"/>
        </w:rPr>
        <w:t>взрослы- ми</w:t>
      </w:r>
      <w:proofErr w:type="gramEnd"/>
      <w:r>
        <w:rPr>
          <w:color w:val="231F20"/>
          <w:sz w:val="22"/>
          <w:szCs w:val="22"/>
        </w:rPr>
        <w:t>;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ребенка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сформировалось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положительное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отношение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самому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себе,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окру- </w:t>
      </w:r>
      <w:proofErr w:type="spellStart"/>
      <w:r>
        <w:rPr>
          <w:color w:val="231F20"/>
          <w:sz w:val="22"/>
          <w:szCs w:val="22"/>
        </w:rPr>
        <w:t>жающим</w:t>
      </w:r>
      <w:proofErr w:type="spellEnd"/>
      <w:r>
        <w:rPr>
          <w:color w:val="231F20"/>
          <w:sz w:val="22"/>
          <w:szCs w:val="22"/>
        </w:rPr>
        <w:t>, к различным видам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33"/>
        </w:tabs>
        <w:kinsoku w:val="0"/>
        <w:overflowPunct w:val="0"/>
        <w:spacing w:before="76"/>
        <w:ind w:left="112" w:right="109" w:firstLine="0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Ребенок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способен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адекватно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проявлять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свои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чувства,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умеет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радоваться</w:t>
      </w:r>
      <w:r>
        <w:rPr>
          <w:color w:val="231F20"/>
          <w:spacing w:val="-8"/>
          <w:sz w:val="22"/>
          <w:szCs w:val="22"/>
        </w:rPr>
        <w:t xml:space="preserve"> </w:t>
      </w:r>
      <w:proofErr w:type="gramStart"/>
      <w:r>
        <w:rPr>
          <w:color w:val="231F20"/>
          <w:sz w:val="22"/>
          <w:szCs w:val="22"/>
        </w:rPr>
        <w:t xml:space="preserve">ус- </w:t>
      </w:r>
      <w:proofErr w:type="spellStart"/>
      <w:r>
        <w:rPr>
          <w:color w:val="231F20"/>
          <w:sz w:val="22"/>
          <w:szCs w:val="22"/>
        </w:rPr>
        <w:t>пехам</w:t>
      </w:r>
      <w:proofErr w:type="spellEnd"/>
      <w:proofErr w:type="gramEnd"/>
      <w:r>
        <w:rPr>
          <w:color w:val="231F20"/>
          <w:sz w:val="22"/>
          <w:szCs w:val="22"/>
        </w:rPr>
        <w:t xml:space="preserve"> и сопереживать </w:t>
      </w:r>
      <w:r>
        <w:rPr>
          <w:color w:val="231F20"/>
          <w:spacing w:val="-4"/>
          <w:sz w:val="22"/>
          <w:szCs w:val="22"/>
        </w:rPr>
        <w:t xml:space="preserve">неудачам </w:t>
      </w:r>
      <w:r>
        <w:rPr>
          <w:color w:val="231F20"/>
          <w:sz w:val="22"/>
          <w:szCs w:val="22"/>
        </w:rPr>
        <w:t xml:space="preserve">других, способен договариваться, старается разрешать </w:t>
      </w:r>
      <w:r>
        <w:rPr>
          <w:color w:val="231F20"/>
          <w:spacing w:val="-3"/>
          <w:sz w:val="22"/>
          <w:szCs w:val="22"/>
        </w:rPr>
        <w:t>конфликты.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36"/>
        </w:tabs>
        <w:kinsoku w:val="0"/>
        <w:overflowPunct w:val="0"/>
        <w:spacing w:line="249" w:lineRule="exact"/>
        <w:ind w:left="535" w:hanging="424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 обладает чувством собственного достоинства, верой в</w:t>
      </w:r>
      <w:r>
        <w:rPr>
          <w:color w:val="231F20"/>
          <w:spacing w:val="-1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себя.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66"/>
        </w:tabs>
        <w:kinsoku w:val="0"/>
        <w:overflowPunct w:val="0"/>
        <w:ind w:left="112" w:right="110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Ребенок обладает развитым воображением, </w:t>
      </w:r>
      <w:r>
        <w:rPr>
          <w:color w:val="231F20"/>
          <w:spacing w:val="-3"/>
          <w:sz w:val="22"/>
          <w:szCs w:val="22"/>
        </w:rPr>
        <w:t xml:space="preserve">которое </w:t>
      </w:r>
      <w:r>
        <w:rPr>
          <w:color w:val="231F20"/>
          <w:sz w:val="22"/>
          <w:szCs w:val="22"/>
        </w:rPr>
        <w:t>реализует в разных видах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73"/>
        </w:tabs>
        <w:kinsoku w:val="0"/>
        <w:overflowPunct w:val="0"/>
        <w:ind w:left="112" w:right="109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 умеет подчиняться правилам и социальным нормам, способен   к волевым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усилиям.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545"/>
        </w:tabs>
        <w:kinsoku w:val="0"/>
        <w:overflowPunct w:val="0"/>
        <w:ind w:left="112" w:right="107" w:hanging="1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 ребенка развита крупная и мелкая моторика, он подвижен и вынослив, владеет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основными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движениями,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может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контролировать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свои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движения,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умеет управлять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ими.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Вариативная часть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 xml:space="preserve">Целевые ориентиры освоения программы на этапе завершения </w:t>
      </w:r>
      <w:proofErr w:type="spellStart"/>
      <w:proofErr w:type="gramStart"/>
      <w:r>
        <w:rPr>
          <w:color w:val="231F20"/>
        </w:rPr>
        <w:t>дошколь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ного</w:t>
      </w:r>
      <w:proofErr w:type="spellEnd"/>
      <w:proofErr w:type="gramEnd"/>
      <w:r>
        <w:rPr>
          <w:color w:val="231F20"/>
        </w:rPr>
        <w:t xml:space="preserve"> образования:</w:t>
      </w:r>
    </w:p>
    <w:p w:rsidR="00E33872" w:rsidRDefault="00E33872" w:rsidP="00E33872">
      <w:pPr>
        <w:pStyle w:val="a5"/>
        <w:numPr>
          <w:ilvl w:val="1"/>
          <w:numId w:val="6"/>
        </w:numPr>
        <w:tabs>
          <w:tab w:val="left" w:pos="745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дошкольник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его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родители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(законные</w:t>
      </w:r>
      <w:r>
        <w:rPr>
          <w:color w:val="231F20"/>
          <w:spacing w:val="-1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представители)</w:t>
      </w:r>
      <w:r>
        <w:rPr>
          <w:color w:val="231F20"/>
          <w:spacing w:val="-1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владеет</w:t>
      </w:r>
      <w:r>
        <w:rPr>
          <w:color w:val="231F20"/>
          <w:spacing w:val="-19"/>
          <w:sz w:val="22"/>
          <w:szCs w:val="22"/>
        </w:rPr>
        <w:t xml:space="preserve"> </w:t>
      </w:r>
      <w:proofErr w:type="gramStart"/>
      <w:r>
        <w:rPr>
          <w:color w:val="231F20"/>
          <w:sz w:val="22"/>
          <w:szCs w:val="22"/>
        </w:rPr>
        <w:t xml:space="preserve">представ- </w:t>
      </w:r>
      <w:proofErr w:type="spellStart"/>
      <w:r>
        <w:rPr>
          <w:color w:val="231F20"/>
          <w:sz w:val="22"/>
          <w:szCs w:val="22"/>
        </w:rPr>
        <w:t>лениями</w:t>
      </w:r>
      <w:proofErr w:type="spellEnd"/>
      <w:proofErr w:type="gramEnd"/>
      <w:r>
        <w:rPr>
          <w:color w:val="231F20"/>
          <w:sz w:val="22"/>
          <w:szCs w:val="22"/>
        </w:rPr>
        <w:t xml:space="preserve"> о </w:t>
      </w:r>
      <w:proofErr w:type="spellStart"/>
      <w:r>
        <w:rPr>
          <w:color w:val="231F20"/>
          <w:sz w:val="22"/>
          <w:szCs w:val="22"/>
        </w:rPr>
        <w:t>здоровьесбережении</w:t>
      </w:r>
      <w:proofErr w:type="spellEnd"/>
      <w:r>
        <w:rPr>
          <w:color w:val="231F20"/>
          <w:sz w:val="22"/>
          <w:szCs w:val="22"/>
        </w:rPr>
        <w:t xml:space="preserve">, профилактике заболеваний; о правилах фор- </w:t>
      </w:r>
      <w:proofErr w:type="spellStart"/>
      <w:r>
        <w:rPr>
          <w:color w:val="231F20"/>
          <w:sz w:val="22"/>
          <w:szCs w:val="22"/>
        </w:rPr>
        <w:t>мирования</w:t>
      </w:r>
      <w:proofErr w:type="spellEnd"/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 xml:space="preserve">культуры </w:t>
      </w:r>
      <w:r>
        <w:rPr>
          <w:color w:val="231F20"/>
          <w:sz w:val="22"/>
          <w:szCs w:val="22"/>
        </w:rPr>
        <w:t>здорового образа</w:t>
      </w:r>
      <w:r>
        <w:rPr>
          <w:color w:val="231F20"/>
          <w:spacing w:val="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жизни;</w:t>
      </w:r>
    </w:p>
    <w:p w:rsidR="00E33872" w:rsidRDefault="00E33872" w:rsidP="00E33872">
      <w:pPr>
        <w:pStyle w:val="a5"/>
        <w:numPr>
          <w:ilvl w:val="1"/>
          <w:numId w:val="6"/>
        </w:numPr>
        <w:tabs>
          <w:tab w:val="left" w:pos="787"/>
        </w:tabs>
        <w:kinsoku w:val="0"/>
        <w:overflowPunct w:val="0"/>
        <w:ind w:right="107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у </w:t>
      </w:r>
      <w:r>
        <w:rPr>
          <w:color w:val="231F20"/>
          <w:spacing w:val="-3"/>
          <w:sz w:val="22"/>
          <w:szCs w:val="22"/>
        </w:rPr>
        <w:t xml:space="preserve">дошкольников </w:t>
      </w:r>
      <w:r>
        <w:rPr>
          <w:color w:val="231F20"/>
          <w:sz w:val="22"/>
          <w:szCs w:val="22"/>
        </w:rPr>
        <w:t xml:space="preserve">из семей мигрантов, детей-билингв усвоены основы </w:t>
      </w:r>
      <w:r>
        <w:rPr>
          <w:color w:val="231F20"/>
          <w:spacing w:val="-3"/>
          <w:sz w:val="22"/>
          <w:szCs w:val="22"/>
        </w:rPr>
        <w:t>навыков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коммуникативной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pacing w:val="-4"/>
          <w:sz w:val="22"/>
          <w:szCs w:val="22"/>
        </w:rPr>
        <w:t>культуры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русскоязычной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среде;</w:t>
      </w:r>
      <w:r>
        <w:rPr>
          <w:color w:val="231F20"/>
          <w:spacing w:val="-8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получена</w:t>
      </w:r>
      <w:r>
        <w:rPr>
          <w:color w:val="231F20"/>
          <w:spacing w:val="-8"/>
          <w:sz w:val="22"/>
          <w:szCs w:val="22"/>
        </w:rPr>
        <w:t xml:space="preserve"> </w:t>
      </w:r>
      <w:proofErr w:type="spellStart"/>
      <w:proofErr w:type="gramStart"/>
      <w:r>
        <w:rPr>
          <w:color w:val="231F20"/>
          <w:spacing w:val="-3"/>
          <w:sz w:val="22"/>
          <w:szCs w:val="22"/>
        </w:rPr>
        <w:t>необхо</w:t>
      </w:r>
      <w:proofErr w:type="spellEnd"/>
      <w:r>
        <w:rPr>
          <w:color w:val="231F20"/>
          <w:spacing w:val="-3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димая</w:t>
      </w:r>
      <w:proofErr w:type="spellEnd"/>
      <w:proofErr w:type="gramEnd"/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социализация.</w:t>
      </w:r>
    </w:p>
    <w:p w:rsidR="00E33872" w:rsidRDefault="00E33872" w:rsidP="00E33872">
      <w:pPr>
        <w:pStyle w:val="a5"/>
        <w:numPr>
          <w:ilvl w:val="1"/>
          <w:numId w:val="6"/>
        </w:numPr>
        <w:tabs>
          <w:tab w:val="left" w:pos="747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ребенок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владеет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основами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представления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эмоционального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восприятия Санкт-Петербурга, его </w:t>
      </w:r>
      <w:r>
        <w:rPr>
          <w:color w:val="231F20"/>
          <w:spacing w:val="-3"/>
          <w:sz w:val="22"/>
          <w:szCs w:val="22"/>
        </w:rPr>
        <w:t xml:space="preserve">культуры, </w:t>
      </w:r>
      <w:r>
        <w:rPr>
          <w:color w:val="231F20"/>
          <w:sz w:val="22"/>
          <w:szCs w:val="22"/>
        </w:rPr>
        <w:t xml:space="preserve">истории, памятников и </w:t>
      </w:r>
      <w:r>
        <w:rPr>
          <w:color w:val="231F20"/>
          <w:spacing w:val="-9"/>
          <w:sz w:val="22"/>
          <w:szCs w:val="22"/>
        </w:rPr>
        <w:t xml:space="preserve">т. </w:t>
      </w:r>
      <w:r>
        <w:rPr>
          <w:color w:val="231F20"/>
          <w:sz w:val="22"/>
          <w:szCs w:val="22"/>
        </w:rPr>
        <w:t xml:space="preserve">д.; </w:t>
      </w:r>
      <w:proofErr w:type="spellStart"/>
      <w:proofErr w:type="gramStart"/>
      <w:r>
        <w:rPr>
          <w:color w:val="231F20"/>
          <w:spacing w:val="-3"/>
          <w:sz w:val="22"/>
          <w:szCs w:val="22"/>
        </w:rPr>
        <w:t>коммуникатив</w:t>
      </w:r>
      <w:proofErr w:type="spellEnd"/>
      <w:r>
        <w:rPr>
          <w:color w:val="231F20"/>
          <w:spacing w:val="-3"/>
          <w:sz w:val="22"/>
          <w:szCs w:val="22"/>
        </w:rPr>
        <w:t xml:space="preserve">- </w:t>
      </w:r>
      <w:r>
        <w:rPr>
          <w:color w:val="231F20"/>
          <w:sz w:val="22"/>
          <w:szCs w:val="22"/>
        </w:rPr>
        <w:t>ной</w:t>
      </w:r>
      <w:proofErr w:type="gramEnd"/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 xml:space="preserve">культурой </w:t>
      </w:r>
      <w:r>
        <w:rPr>
          <w:color w:val="231F20"/>
          <w:sz w:val="22"/>
          <w:szCs w:val="22"/>
        </w:rPr>
        <w:t xml:space="preserve">жителя Петербурга на уровне, соответствующем его возраст- </w:t>
      </w:r>
      <w:proofErr w:type="spellStart"/>
      <w:r>
        <w:rPr>
          <w:color w:val="231F20"/>
          <w:sz w:val="22"/>
          <w:szCs w:val="22"/>
        </w:rPr>
        <w:t>ным</w:t>
      </w:r>
      <w:proofErr w:type="spellEnd"/>
      <w:r>
        <w:rPr>
          <w:color w:val="231F20"/>
          <w:sz w:val="22"/>
          <w:szCs w:val="22"/>
        </w:rPr>
        <w:t xml:space="preserve"> и индивидуальным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особенностям;</w:t>
      </w:r>
    </w:p>
    <w:p w:rsidR="00E33872" w:rsidRDefault="00E33872" w:rsidP="00E33872">
      <w:pPr>
        <w:pStyle w:val="a5"/>
        <w:numPr>
          <w:ilvl w:val="1"/>
          <w:numId w:val="6"/>
        </w:numPr>
        <w:tabs>
          <w:tab w:val="left" w:pos="778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ребенок владеет основными навыками безопасного поведения в </w:t>
      </w:r>
      <w:proofErr w:type="gramStart"/>
      <w:r>
        <w:rPr>
          <w:color w:val="231F20"/>
          <w:spacing w:val="-6"/>
          <w:sz w:val="22"/>
          <w:szCs w:val="22"/>
        </w:rPr>
        <w:t xml:space="preserve">быту,  </w:t>
      </w:r>
      <w:r>
        <w:rPr>
          <w:color w:val="231F20"/>
          <w:sz w:val="22"/>
          <w:szCs w:val="22"/>
        </w:rPr>
        <w:t>в</w:t>
      </w:r>
      <w:proofErr w:type="gramEnd"/>
      <w:r>
        <w:rPr>
          <w:color w:val="231F20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 xml:space="preserve">городской </w:t>
      </w:r>
      <w:r>
        <w:rPr>
          <w:color w:val="231F20"/>
          <w:sz w:val="22"/>
          <w:szCs w:val="22"/>
        </w:rPr>
        <w:t xml:space="preserve">среде, в коммуникации; элементарными представлениями об </w:t>
      </w:r>
      <w:r>
        <w:rPr>
          <w:color w:val="231F20"/>
          <w:spacing w:val="-4"/>
          <w:sz w:val="22"/>
          <w:szCs w:val="22"/>
        </w:rPr>
        <w:t xml:space="preserve">эко- </w:t>
      </w:r>
      <w:r>
        <w:rPr>
          <w:color w:val="231F20"/>
          <w:sz w:val="22"/>
          <w:szCs w:val="22"/>
        </w:rPr>
        <w:t>логической безопасности и «</w:t>
      </w:r>
      <w:proofErr w:type="spellStart"/>
      <w:r>
        <w:rPr>
          <w:color w:val="231F20"/>
          <w:sz w:val="22"/>
          <w:szCs w:val="22"/>
        </w:rPr>
        <w:t>экологичном</w:t>
      </w:r>
      <w:proofErr w:type="spellEnd"/>
      <w:r>
        <w:rPr>
          <w:color w:val="231F20"/>
          <w:sz w:val="22"/>
          <w:szCs w:val="22"/>
        </w:rPr>
        <w:t>»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поведении.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280" w:left="880" w:header="0" w:footer="0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2"/>
        <w:ind w:left="449" w:right="449" w:firstLine="0"/>
        <w:jc w:val="center"/>
        <w:rPr>
          <w:rFonts w:ascii="PragmaticaCondC" w:hAnsi="PragmaticaCondC" w:cs="PragmaticaCondC"/>
          <w:b/>
          <w:bCs/>
          <w:color w:val="231F20"/>
          <w:sz w:val="24"/>
          <w:szCs w:val="24"/>
        </w:rPr>
      </w:pP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lastRenderedPageBreak/>
        <w:t>СОДЕРЖАТЕЛЬНЫЙ РАЗДЕЛ</w:t>
      </w:r>
    </w:p>
    <w:p w:rsidR="00E33872" w:rsidRDefault="00E33872" w:rsidP="00E33872">
      <w:pPr>
        <w:pStyle w:val="a3"/>
        <w:kinsoku w:val="0"/>
        <w:overflowPunct w:val="0"/>
        <w:spacing w:before="1"/>
        <w:ind w:left="0" w:firstLine="0"/>
        <w:jc w:val="left"/>
        <w:rPr>
          <w:rFonts w:ascii="PragmaticaCondC" w:hAnsi="PragmaticaCondC" w:cs="PragmaticaCondC"/>
          <w:b/>
          <w:bCs/>
          <w:sz w:val="31"/>
          <w:szCs w:val="31"/>
        </w:rPr>
      </w:pPr>
    </w:p>
    <w:p w:rsidR="00E33872" w:rsidRDefault="00E33872" w:rsidP="00E33872">
      <w:pPr>
        <w:pStyle w:val="1"/>
        <w:kinsoku w:val="0"/>
        <w:overflowPunct w:val="0"/>
        <w:spacing w:before="1" w:line="184" w:lineRule="auto"/>
        <w:ind w:left="814" w:right="809"/>
        <w:rPr>
          <w:color w:val="231F20"/>
        </w:rPr>
      </w:pPr>
      <w:r>
        <w:rPr>
          <w:color w:val="231F20"/>
        </w:rPr>
        <w:t>Образовательная деятельность в соответствии с направлениями развития ребенка в пяти образовательных областях</w:t>
      </w:r>
    </w:p>
    <w:p w:rsidR="00E33872" w:rsidRDefault="00E33872" w:rsidP="00E33872">
      <w:pPr>
        <w:pStyle w:val="a3"/>
        <w:kinsoku w:val="0"/>
        <w:overflowPunct w:val="0"/>
        <w:spacing w:before="253"/>
        <w:ind w:right="108"/>
        <w:rPr>
          <w:color w:val="231F20"/>
        </w:rPr>
      </w:pPr>
      <w:r>
        <w:rPr>
          <w:color w:val="231F20"/>
        </w:rPr>
        <w:t xml:space="preserve">Согласно ФГОС ДО (п. 2.6), «содержание программы должно </w:t>
      </w:r>
      <w:proofErr w:type="spellStart"/>
      <w:proofErr w:type="gramStart"/>
      <w:r>
        <w:rPr>
          <w:color w:val="231F20"/>
        </w:rPr>
        <w:t>обеспечи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вать</w:t>
      </w:r>
      <w:proofErr w:type="spellEnd"/>
      <w:proofErr w:type="gramEnd"/>
      <w:r>
        <w:rPr>
          <w:color w:val="231F20"/>
        </w:rPr>
        <w:t xml:space="preserve"> развитие личности, мотивации и способностей детей в различных видах деятельности и охватывать следующие структурные единицы, представляю- </w:t>
      </w:r>
      <w:proofErr w:type="spellStart"/>
      <w:r>
        <w:rPr>
          <w:color w:val="231F20"/>
        </w:rPr>
        <w:t>щие</w:t>
      </w:r>
      <w:proofErr w:type="spellEnd"/>
      <w:r>
        <w:rPr>
          <w:color w:val="231F20"/>
        </w:rPr>
        <w:t xml:space="preserve"> определенные направления развития и образования детей (далее — </w:t>
      </w:r>
      <w:proofErr w:type="spellStart"/>
      <w:r>
        <w:rPr>
          <w:color w:val="231F20"/>
        </w:rPr>
        <w:t>обра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зовательные</w:t>
      </w:r>
      <w:proofErr w:type="spellEnd"/>
      <w:r>
        <w:rPr>
          <w:color w:val="231F20"/>
        </w:rPr>
        <w:t xml:space="preserve"> области): социально-коммуникативное развитие; познавательное развитие; речевое развитие; художественно-эстетическое развитие; </w:t>
      </w:r>
      <w:proofErr w:type="spellStart"/>
      <w:r>
        <w:rPr>
          <w:color w:val="231F20"/>
        </w:rPr>
        <w:t>физиче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ское</w:t>
      </w:r>
      <w:proofErr w:type="spellEnd"/>
      <w:r>
        <w:rPr>
          <w:color w:val="231F20"/>
        </w:rPr>
        <w:t xml:space="preserve"> развитие».</w:t>
      </w:r>
    </w:p>
    <w:p w:rsidR="00E33872" w:rsidRDefault="00E33872" w:rsidP="00E33872">
      <w:pPr>
        <w:pStyle w:val="a3"/>
        <w:kinsoku w:val="0"/>
        <w:overflowPunct w:val="0"/>
        <w:ind w:right="107"/>
        <w:rPr>
          <w:color w:val="231F20"/>
        </w:rPr>
      </w:pPr>
      <w:r>
        <w:rPr>
          <w:b/>
          <w:bCs/>
          <w:color w:val="231F20"/>
        </w:rPr>
        <w:t xml:space="preserve">Социально-коммуникативное развитие </w:t>
      </w:r>
      <w:r>
        <w:rPr>
          <w:color w:val="231F20"/>
        </w:rPr>
        <w:t xml:space="preserve">направлено на усвоение </w:t>
      </w:r>
      <w:proofErr w:type="gramStart"/>
      <w:r>
        <w:rPr>
          <w:color w:val="231F20"/>
        </w:rPr>
        <w:t>норм  и</w:t>
      </w:r>
      <w:proofErr w:type="gramEnd"/>
      <w:r>
        <w:rPr>
          <w:color w:val="231F20"/>
        </w:rPr>
        <w:t xml:space="preserve"> ценностей, принятых в обществе, включая моральные и нравственные цен-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</w:rPr>
        <w:t xml:space="preserve">; развитие общения и взаимодействия ребенка с взрослыми и </w:t>
      </w:r>
      <w:proofErr w:type="spellStart"/>
      <w:r>
        <w:rPr>
          <w:color w:val="231F20"/>
        </w:rPr>
        <w:t>сверстни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ками</w:t>
      </w:r>
      <w:proofErr w:type="spellEnd"/>
      <w:r>
        <w:rPr>
          <w:color w:val="231F20"/>
        </w:rPr>
        <w:t xml:space="preserve">; становление самостоятельности собственных действий; развитие </w:t>
      </w:r>
      <w:proofErr w:type="spellStart"/>
      <w:r>
        <w:rPr>
          <w:color w:val="231F20"/>
        </w:rPr>
        <w:t>соци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ального</w:t>
      </w:r>
      <w:proofErr w:type="spellEnd"/>
      <w:r>
        <w:rPr>
          <w:color w:val="231F20"/>
        </w:rPr>
        <w:t xml:space="preserve"> и эмоционального интеллекта и </w:t>
      </w:r>
      <w:r>
        <w:rPr>
          <w:color w:val="231F20"/>
          <w:spacing w:val="-9"/>
        </w:rPr>
        <w:t>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b/>
          <w:bCs/>
          <w:color w:val="231F20"/>
        </w:rPr>
        <w:t xml:space="preserve">Познавательное развитие </w:t>
      </w:r>
      <w:r>
        <w:rPr>
          <w:color w:val="231F20"/>
        </w:rPr>
        <w:t xml:space="preserve">предполагает развитие интересов детей, </w:t>
      </w:r>
      <w:proofErr w:type="spellStart"/>
      <w:proofErr w:type="gramStart"/>
      <w:r>
        <w:rPr>
          <w:color w:val="231F20"/>
        </w:rPr>
        <w:t>лю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бознательности</w:t>
      </w:r>
      <w:proofErr w:type="spellEnd"/>
      <w:proofErr w:type="gramEnd"/>
      <w:r>
        <w:rPr>
          <w:color w:val="231F20"/>
        </w:rPr>
        <w:t xml:space="preserve"> и познавательной мотивации; формирование познавательных действий, становление сознания; развитие воображения и творческой актив- </w:t>
      </w:r>
      <w:proofErr w:type="spellStart"/>
      <w:r>
        <w:rPr>
          <w:color w:val="231F20"/>
        </w:rPr>
        <w:t>ности</w:t>
      </w:r>
      <w:proofErr w:type="spellEnd"/>
      <w:r>
        <w:rPr>
          <w:color w:val="231F20"/>
        </w:rPr>
        <w:t xml:space="preserve"> и т. д.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  <w:spacing w:val="-3"/>
        </w:rPr>
      </w:pPr>
      <w:r>
        <w:rPr>
          <w:b/>
          <w:bCs/>
          <w:color w:val="231F20"/>
          <w:spacing w:val="-4"/>
        </w:rPr>
        <w:t xml:space="preserve">Речевое </w:t>
      </w:r>
      <w:r>
        <w:rPr>
          <w:b/>
          <w:bCs/>
          <w:color w:val="231F20"/>
          <w:spacing w:val="-3"/>
        </w:rPr>
        <w:t xml:space="preserve">развитие </w:t>
      </w:r>
      <w:r>
        <w:rPr>
          <w:color w:val="231F20"/>
          <w:spacing w:val="-4"/>
        </w:rPr>
        <w:t xml:space="preserve">включает </w:t>
      </w:r>
      <w:r>
        <w:rPr>
          <w:color w:val="231F20"/>
          <w:spacing w:val="-3"/>
        </w:rPr>
        <w:t xml:space="preserve">владение </w:t>
      </w:r>
      <w:r>
        <w:rPr>
          <w:color w:val="231F20"/>
          <w:spacing w:val="-4"/>
        </w:rPr>
        <w:t xml:space="preserve">речью </w:t>
      </w:r>
      <w:r>
        <w:rPr>
          <w:color w:val="231F20"/>
          <w:spacing w:val="-3"/>
        </w:rPr>
        <w:t xml:space="preserve">как </w:t>
      </w:r>
      <w:r>
        <w:rPr>
          <w:color w:val="231F20"/>
          <w:spacing w:val="-4"/>
        </w:rPr>
        <w:t xml:space="preserve">средством </w:t>
      </w:r>
      <w:r>
        <w:rPr>
          <w:color w:val="231F20"/>
          <w:spacing w:val="-3"/>
        </w:rPr>
        <w:t xml:space="preserve">общения </w:t>
      </w:r>
      <w:r>
        <w:rPr>
          <w:color w:val="231F20"/>
        </w:rPr>
        <w:t xml:space="preserve">и </w:t>
      </w:r>
      <w:proofErr w:type="gramStart"/>
      <w:r>
        <w:rPr>
          <w:color w:val="231F20"/>
          <w:spacing w:val="-5"/>
        </w:rPr>
        <w:t xml:space="preserve">куль- </w:t>
      </w:r>
      <w:r>
        <w:rPr>
          <w:color w:val="231F20"/>
          <w:spacing w:val="-3"/>
        </w:rPr>
        <w:t>туры</w:t>
      </w:r>
      <w:proofErr w:type="gramEnd"/>
      <w:r>
        <w:rPr>
          <w:color w:val="231F20"/>
          <w:spacing w:val="-3"/>
        </w:rPr>
        <w:t>;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обогащение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активного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словаря;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развитие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связной,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грамматически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3"/>
        </w:rPr>
        <w:t>правиль</w:t>
      </w:r>
      <w:proofErr w:type="spellEnd"/>
      <w:r>
        <w:rPr>
          <w:color w:val="231F20"/>
          <w:spacing w:val="-3"/>
        </w:rPr>
        <w:t xml:space="preserve">- </w:t>
      </w:r>
      <w:r>
        <w:rPr>
          <w:color w:val="231F20"/>
        </w:rPr>
        <w:t xml:space="preserve">ной </w:t>
      </w:r>
      <w:r>
        <w:rPr>
          <w:color w:val="231F20"/>
          <w:spacing w:val="-3"/>
        </w:rPr>
        <w:t xml:space="preserve">диалогической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монологической речи; </w:t>
      </w:r>
      <w:r>
        <w:rPr>
          <w:color w:val="231F20"/>
          <w:spacing w:val="-3"/>
        </w:rPr>
        <w:t xml:space="preserve">развитие </w:t>
      </w:r>
      <w:r>
        <w:rPr>
          <w:color w:val="231F20"/>
          <w:spacing w:val="-4"/>
        </w:rPr>
        <w:t xml:space="preserve">речевого </w:t>
      </w:r>
      <w:r>
        <w:rPr>
          <w:color w:val="231F20"/>
          <w:spacing w:val="-3"/>
        </w:rPr>
        <w:t xml:space="preserve">творчества; раз- </w:t>
      </w:r>
      <w:proofErr w:type="spellStart"/>
      <w:r>
        <w:rPr>
          <w:color w:val="231F20"/>
          <w:spacing w:val="-3"/>
        </w:rPr>
        <w:t>витие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 xml:space="preserve">звуковой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интонационной </w:t>
      </w:r>
      <w:r>
        <w:rPr>
          <w:color w:val="231F20"/>
          <w:spacing w:val="-6"/>
        </w:rPr>
        <w:t xml:space="preserve">культуры </w:t>
      </w:r>
      <w:r>
        <w:rPr>
          <w:color w:val="231F20"/>
          <w:spacing w:val="-4"/>
        </w:rPr>
        <w:t xml:space="preserve">речи, фонематического </w:t>
      </w:r>
      <w:r>
        <w:rPr>
          <w:color w:val="231F20"/>
          <w:spacing w:val="-3"/>
        </w:rPr>
        <w:t xml:space="preserve">слуха </w:t>
      </w:r>
      <w:r>
        <w:rPr>
          <w:color w:val="231F20"/>
        </w:rPr>
        <w:t xml:space="preserve">и </w:t>
      </w:r>
      <w:r>
        <w:rPr>
          <w:color w:val="231F20"/>
          <w:spacing w:val="-10"/>
        </w:rPr>
        <w:t>т.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b/>
          <w:bCs/>
          <w:color w:val="231F20"/>
        </w:rPr>
        <w:t xml:space="preserve">Художественно-эстетическое развитие </w:t>
      </w:r>
      <w:r>
        <w:rPr>
          <w:color w:val="231F20"/>
        </w:rPr>
        <w:t xml:space="preserve">предполагает развитие </w:t>
      </w:r>
      <w:proofErr w:type="spellStart"/>
      <w:proofErr w:type="gramStart"/>
      <w:r>
        <w:rPr>
          <w:color w:val="231F20"/>
        </w:rPr>
        <w:t>предпо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сылок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ценностно-смыслового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восприятия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понимания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искусст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(словесного,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музыкального,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изобразительного),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природы;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становление эстетического отношения к окружающему миру и </w:t>
      </w:r>
      <w:r>
        <w:rPr>
          <w:color w:val="231F20"/>
          <w:spacing w:val="-9"/>
        </w:rPr>
        <w:t>т.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b/>
          <w:bCs/>
          <w:color w:val="231F20"/>
        </w:rPr>
        <w:t xml:space="preserve">Физическое развитие </w:t>
      </w:r>
      <w:r>
        <w:rPr>
          <w:color w:val="231F20"/>
        </w:rPr>
        <w:t xml:space="preserve">включает приобретение опыта в следующих видах деятельности детей: двигательной, в том числе связанной с выполнением </w:t>
      </w:r>
      <w:proofErr w:type="spellStart"/>
      <w:proofErr w:type="gramStart"/>
      <w:r>
        <w:rPr>
          <w:color w:val="231F20"/>
        </w:rPr>
        <w:t>уп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ражнений</w:t>
      </w:r>
      <w:proofErr w:type="spellEnd"/>
      <w:proofErr w:type="gramEnd"/>
      <w:r>
        <w:rPr>
          <w:color w:val="231F20"/>
        </w:rPr>
        <w:t xml:space="preserve">, направленных на развитие таких физических качеств, как </w:t>
      </w:r>
      <w:proofErr w:type="spellStart"/>
      <w:r>
        <w:rPr>
          <w:color w:val="231F20"/>
        </w:rPr>
        <w:t>коорди</w:t>
      </w:r>
      <w:proofErr w:type="spellEnd"/>
      <w:r>
        <w:rPr>
          <w:color w:val="231F20"/>
        </w:rPr>
        <w:t>- нация и гибкость и т. д.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Содержание образовательных областей приводится в виде ссылок на </w:t>
      </w:r>
      <w:proofErr w:type="gramStart"/>
      <w:r>
        <w:rPr>
          <w:color w:val="231F20"/>
        </w:rPr>
        <w:t xml:space="preserve">из- </w:t>
      </w:r>
      <w:proofErr w:type="spellStart"/>
      <w:r>
        <w:rPr>
          <w:color w:val="231F20"/>
        </w:rPr>
        <w:t>дание</w:t>
      </w:r>
      <w:proofErr w:type="spellEnd"/>
      <w:proofErr w:type="gramEnd"/>
      <w:r>
        <w:rPr>
          <w:color w:val="231F20"/>
        </w:rPr>
        <w:t xml:space="preserve">: </w:t>
      </w:r>
      <w:r>
        <w:rPr>
          <w:i/>
          <w:iCs/>
          <w:color w:val="231F20"/>
        </w:rPr>
        <w:t>Нищева Н. В</w:t>
      </w:r>
      <w:r>
        <w:rPr>
          <w:color w:val="231F20"/>
        </w:rPr>
        <w:t xml:space="preserve">. Комплексная образовательная программа дошкольного образования для детей с тяжелыми нарушениями речи (общим </w:t>
      </w:r>
      <w:proofErr w:type="spellStart"/>
      <w:r>
        <w:rPr>
          <w:color w:val="231F20"/>
        </w:rPr>
        <w:t>недоразвити</w:t>
      </w:r>
      <w:proofErr w:type="spellEnd"/>
      <w:r>
        <w:rPr>
          <w:color w:val="231F20"/>
        </w:rPr>
        <w:t xml:space="preserve">- ем речи) с 3 до 7 лет: 3 изд., </w:t>
      </w:r>
      <w:proofErr w:type="spellStart"/>
      <w:r>
        <w:rPr>
          <w:color w:val="231F20"/>
        </w:rPr>
        <w:t>перераб</w:t>
      </w:r>
      <w:proofErr w:type="spellEnd"/>
      <w:r>
        <w:rPr>
          <w:color w:val="231F20"/>
        </w:rPr>
        <w:t xml:space="preserve">. и доп. в соотв. с ФГОС ДО.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2015. 240 с. — ISBN 978-5-906797-62-9.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700" w:right="880" w:bottom="840" w:left="880" w:header="0" w:footer="659" w:gutter="0"/>
          <w:pgNumType w:start="228"/>
          <w:cols w:space="720"/>
        </w:sectPr>
      </w:pPr>
    </w:p>
    <w:p w:rsidR="00E33872" w:rsidRDefault="00E33872" w:rsidP="00E33872">
      <w:pPr>
        <w:pStyle w:val="2"/>
        <w:kinsoku w:val="0"/>
        <w:overflowPunct w:val="0"/>
        <w:spacing w:before="76"/>
        <w:rPr>
          <w:color w:val="231F20"/>
        </w:rPr>
      </w:pPr>
      <w:r>
        <w:rPr>
          <w:color w:val="231F20"/>
        </w:rPr>
        <w:lastRenderedPageBreak/>
        <w:t>Младшая группа</w:t>
      </w:r>
    </w:p>
    <w:p w:rsidR="00E33872" w:rsidRDefault="00E33872" w:rsidP="00E33872">
      <w:pPr>
        <w:pStyle w:val="a3"/>
        <w:kinsoku w:val="0"/>
        <w:overflowPunct w:val="0"/>
        <w:ind w:left="480" w:right="3608" w:firstLine="0"/>
        <w:rPr>
          <w:color w:val="231F20"/>
        </w:rPr>
      </w:pPr>
      <w:r>
        <w:rPr>
          <w:color w:val="231F20"/>
        </w:rPr>
        <w:t>Речевое развитие (с. 39—42). Познавательное развитие (с. 45—49).</w:t>
      </w:r>
    </w:p>
    <w:p w:rsidR="00E33872" w:rsidRDefault="00E33872" w:rsidP="00E33872">
      <w:pPr>
        <w:pStyle w:val="a3"/>
        <w:kinsoku w:val="0"/>
        <w:overflowPunct w:val="0"/>
        <w:ind w:left="480" w:right="2334" w:firstLine="0"/>
        <w:rPr>
          <w:color w:val="231F20"/>
        </w:rPr>
      </w:pPr>
      <w:r>
        <w:rPr>
          <w:color w:val="231F20"/>
        </w:rPr>
        <w:t>Художественно-эстетическое развитие (с. 49—56). Социально-коммуникативное развитие (с.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56—60). Физическое развитие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60—62).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Средняя группа</w:t>
      </w:r>
    </w:p>
    <w:p w:rsidR="00E33872" w:rsidRDefault="00E33872" w:rsidP="00E33872">
      <w:pPr>
        <w:pStyle w:val="a3"/>
        <w:kinsoku w:val="0"/>
        <w:overflowPunct w:val="0"/>
        <w:ind w:left="480" w:right="3498" w:firstLine="0"/>
        <w:rPr>
          <w:color w:val="231F20"/>
        </w:rPr>
      </w:pPr>
      <w:r>
        <w:rPr>
          <w:color w:val="231F20"/>
        </w:rPr>
        <w:t>Речевое развитие (с. 93—98). Познавательное развитие (с. 98—103).</w:t>
      </w:r>
    </w:p>
    <w:p w:rsidR="00E33872" w:rsidRDefault="00E33872" w:rsidP="00E33872">
      <w:pPr>
        <w:pStyle w:val="a3"/>
        <w:kinsoku w:val="0"/>
        <w:overflowPunct w:val="0"/>
        <w:ind w:left="480" w:right="2139" w:firstLine="0"/>
        <w:rPr>
          <w:color w:val="231F20"/>
        </w:rPr>
      </w:pPr>
      <w:r>
        <w:rPr>
          <w:color w:val="231F20"/>
        </w:rPr>
        <w:t>Художественно-эстетическое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(с.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104—111). Социально-коммуникативное развитие (с.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 xml:space="preserve">111—115). </w:t>
      </w:r>
      <w:r>
        <w:rPr>
          <w:color w:val="231F20"/>
        </w:rPr>
        <w:t>Физическое развитие (с.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116—119).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Старшая группа</w:t>
      </w:r>
    </w:p>
    <w:p w:rsidR="00E33872" w:rsidRDefault="00E33872" w:rsidP="00E33872">
      <w:pPr>
        <w:pStyle w:val="a3"/>
        <w:kinsoku w:val="0"/>
        <w:overflowPunct w:val="0"/>
        <w:ind w:left="480" w:right="3388" w:firstLine="0"/>
        <w:rPr>
          <w:color w:val="231F20"/>
        </w:rPr>
      </w:pPr>
      <w:r>
        <w:rPr>
          <w:color w:val="231F20"/>
        </w:rPr>
        <w:t>Речевое развитие (с. 150—156) Познавательное развитие (с. 156—160).</w:t>
      </w:r>
    </w:p>
    <w:p w:rsidR="00E33872" w:rsidRDefault="00E33872" w:rsidP="00E33872">
      <w:pPr>
        <w:pStyle w:val="a3"/>
        <w:kinsoku w:val="0"/>
        <w:overflowPunct w:val="0"/>
        <w:ind w:left="480" w:right="2114" w:firstLine="0"/>
        <w:rPr>
          <w:color w:val="231F20"/>
        </w:rPr>
      </w:pPr>
      <w:r>
        <w:rPr>
          <w:color w:val="231F20"/>
        </w:rPr>
        <w:t>Художественно-эстетическое развитие (с. 161—167). Социально-коммуникативное развитие (с.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168—172). Физическое развитие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172—176).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Подготовительная к школе группа</w:t>
      </w:r>
    </w:p>
    <w:p w:rsidR="00E33872" w:rsidRDefault="00E33872" w:rsidP="00E33872">
      <w:pPr>
        <w:pStyle w:val="a3"/>
        <w:kinsoku w:val="0"/>
        <w:overflowPunct w:val="0"/>
        <w:ind w:left="480" w:right="3388" w:firstLine="0"/>
        <w:rPr>
          <w:color w:val="231F20"/>
        </w:rPr>
      </w:pPr>
      <w:r>
        <w:rPr>
          <w:color w:val="231F20"/>
        </w:rPr>
        <w:t>Речевое развитие (с. 190—196). Познавательное развитие (с. 196—201).</w:t>
      </w:r>
    </w:p>
    <w:p w:rsidR="00E33872" w:rsidRDefault="00E33872" w:rsidP="00E33872">
      <w:pPr>
        <w:pStyle w:val="a3"/>
        <w:kinsoku w:val="0"/>
        <w:overflowPunct w:val="0"/>
        <w:ind w:left="480" w:right="2114" w:firstLine="0"/>
        <w:rPr>
          <w:color w:val="231F20"/>
        </w:rPr>
      </w:pPr>
      <w:r>
        <w:rPr>
          <w:color w:val="231F20"/>
        </w:rPr>
        <w:t>Художественно-эстетическое развитие (с. 201—209). Социально-коммуникативное развитие (с.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209—213). Физическое развитие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213—217).</w:t>
      </w:r>
    </w:p>
    <w:p w:rsidR="00E33872" w:rsidRDefault="00E33872" w:rsidP="00E33872">
      <w:pPr>
        <w:pStyle w:val="a3"/>
        <w:kinsoku w:val="0"/>
        <w:overflowPunct w:val="0"/>
        <w:spacing w:before="6"/>
        <w:ind w:left="0" w:firstLine="0"/>
        <w:jc w:val="left"/>
      </w:pPr>
    </w:p>
    <w:p w:rsidR="00E33872" w:rsidRDefault="00E33872" w:rsidP="00E33872">
      <w:pPr>
        <w:pStyle w:val="a3"/>
        <w:kinsoku w:val="0"/>
        <w:overflowPunct w:val="0"/>
        <w:ind w:left="451" w:right="445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ОБРАЗОВАТЕЛЬНАЯ ДЕЯТЕЛЬНОСТЬ</w:t>
      </w:r>
    </w:p>
    <w:p w:rsidR="00E33872" w:rsidRDefault="00E33872" w:rsidP="00E33872">
      <w:pPr>
        <w:pStyle w:val="a3"/>
        <w:kinsoku w:val="0"/>
        <w:overflowPunct w:val="0"/>
        <w:spacing w:before="22"/>
        <w:ind w:left="451" w:right="445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ПО ПРОФЕССИОНАЛЬНОЙ КОРРЕКЦИИ РЕЧЕВЫХ НАРУШЕНИЙ</w:t>
      </w:r>
    </w:p>
    <w:p w:rsidR="00E33872" w:rsidRDefault="00E33872" w:rsidP="00E33872">
      <w:pPr>
        <w:pStyle w:val="a3"/>
        <w:kinsoku w:val="0"/>
        <w:overflowPunct w:val="0"/>
        <w:spacing w:before="130"/>
        <w:ind w:right="110"/>
        <w:rPr>
          <w:color w:val="231F20"/>
        </w:rPr>
      </w:pPr>
      <w:r>
        <w:rPr>
          <w:color w:val="231F20"/>
        </w:rPr>
        <w:t xml:space="preserve">Коррекционная работа направлена на обеспечение коррекции речевых </w:t>
      </w:r>
      <w:proofErr w:type="gramStart"/>
      <w:r>
        <w:rPr>
          <w:color w:val="231F20"/>
        </w:rPr>
        <w:t>на- рушений</w:t>
      </w:r>
      <w:proofErr w:type="gramEnd"/>
      <w:r>
        <w:rPr>
          <w:color w:val="231F20"/>
        </w:rPr>
        <w:t xml:space="preserve">; оказание детям с тяжелыми речевыми нарушениями </w:t>
      </w:r>
      <w:proofErr w:type="spellStart"/>
      <w:r>
        <w:rPr>
          <w:color w:val="231F20"/>
        </w:rPr>
        <w:t>квалифициро</w:t>
      </w:r>
      <w:proofErr w:type="spellEnd"/>
      <w:r>
        <w:rPr>
          <w:color w:val="231F20"/>
        </w:rPr>
        <w:t xml:space="preserve">- ванной помощи в освоении программы; их разностороннее развитие с учетом возрастных и индивидуальных особенностей и особых образовательных по- </w:t>
      </w:r>
      <w:proofErr w:type="spellStart"/>
      <w:r>
        <w:rPr>
          <w:color w:val="231F20"/>
        </w:rPr>
        <w:t>требностей</w:t>
      </w:r>
      <w:proofErr w:type="spellEnd"/>
      <w:r>
        <w:rPr>
          <w:color w:val="231F20"/>
        </w:rPr>
        <w:t>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 xml:space="preserve">В соответствии с профилем группы, образовательная область «Речевое развитие» выдвинута в программе на первый план, так как овладение </w:t>
      </w:r>
      <w:proofErr w:type="gramStart"/>
      <w:r>
        <w:rPr>
          <w:color w:val="231F20"/>
        </w:rPr>
        <w:t xml:space="preserve">род- </w:t>
      </w:r>
      <w:proofErr w:type="spellStart"/>
      <w:r>
        <w:rPr>
          <w:color w:val="231F20"/>
        </w:rPr>
        <w:t>ным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языком </w:t>
      </w:r>
      <w:r>
        <w:rPr>
          <w:color w:val="231F20"/>
        </w:rPr>
        <w:t xml:space="preserve">является одним из основных элементов формирования личности. </w:t>
      </w:r>
      <w:r>
        <w:rPr>
          <w:i/>
          <w:iCs/>
          <w:color w:val="231F20"/>
        </w:rPr>
        <w:t xml:space="preserve">Профессиональная коррекция нарушений речи составляет </w:t>
      </w:r>
      <w:r>
        <w:rPr>
          <w:color w:val="231F20"/>
        </w:rPr>
        <w:t xml:space="preserve">значительное </w:t>
      </w:r>
      <w:proofErr w:type="gramStart"/>
      <w:r>
        <w:rPr>
          <w:i/>
          <w:iCs/>
          <w:color w:val="231F20"/>
        </w:rPr>
        <w:t>со- держание</w:t>
      </w:r>
      <w:proofErr w:type="gramEnd"/>
      <w:r>
        <w:rPr>
          <w:i/>
          <w:iCs/>
          <w:color w:val="231F20"/>
        </w:rPr>
        <w:t xml:space="preserve"> образовательной области «Речевое развитие»</w:t>
      </w:r>
      <w:r>
        <w:rPr>
          <w:color w:val="231F20"/>
        </w:rPr>
        <w:t xml:space="preserve">. Согласно </w:t>
      </w:r>
      <w:proofErr w:type="spellStart"/>
      <w:proofErr w:type="gramStart"/>
      <w:r>
        <w:rPr>
          <w:color w:val="231F20"/>
          <w:spacing w:val="-3"/>
        </w:rPr>
        <w:t>рекомен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</w:rPr>
        <w:t>дациям</w:t>
      </w:r>
      <w:proofErr w:type="spellEnd"/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Комплексной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программы,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образовательной области «Речевое развитие» организует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учитель-логопед.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lastRenderedPageBreak/>
        <w:t>Другие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педагоги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(педагог-воспитатель,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педагог-инструктор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физической </w:t>
      </w:r>
      <w:r>
        <w:rPr>
          <w:color w:val="231F20"/>
          <w:spacing w:val="-3"/>
        </w:rPr>
        <w:t xml:space="preserve">культуре, </w:t>
      </w:r>
      <w:r>
        <w:rPr>
          <w:color w:val="231F20"/>
        </w:rPr>
        <w:t>музыкальный руководитель) осуществляют работу по коррекции</w:t>
      </w:r>
      <w:r>
        <w:rPr>
          <w:color w:val="231F20"/>
          <w:spacing w:val="-28"/>
        </w:rPr>
        <w:t xml:space="preserve"> </w:t>
      </w:r>
      <w:proofErr w:type="gramStart"/>
      <w:r>
        <w:rPr>
          <w:color w:val="231F20"/>
        </w:rPr>
        <w:t xml:space="preserve">ре- </w:t>
      </w:r>
      <w:proofErr w:type="spellStart"/>
      <w:r>
        <w:rPr>
          <w:color w:val="231F20"/>
        </w:rPr>
        <w:t>чевых</w:t>
      </w:r>
      <w:proofErr w:type="spellEnd"/>
      <w:proofErr w:type="gramEnd"/>
      <w:r>
        <w:rPr>
          <w:color w:val="231F20"/>
        </w:rPr>
        <w:t xml:space="preserve"> нарушений в процессе освоения образовательного содержания по </w:t>
      </w:r>
      <w:proofErr w:type="spellStart"/>
      <w:r>
        <w:rPr>
          <w:color w:val="231F20"/>
        </w:rPr>
        <w:t>обра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зовательным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областям.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Музыкальное развитие: формируется развитие слуха; фразового дыхания; владения голосом, ритмической координацией и т. д.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Физическое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развитие: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формируются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моторика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правильное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дыхание, формирование владения напряжением-расслаблением мышц, координацией, повышает общую выносливость и </w:t>
      </w:r>
      <w:r>
        <w:rPr>
          <w:color w:val="231F20"/>
          <w:spacing w:val="-9"/>
        </w:rPr>
        <w:t>т.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Образовательная деятельность в динамических перерывах, в режимных моментах (педагог-воспитатель): проводится артикуляционная и пальчиковая гимнастика, выполняются индивидуальные занятия воспитателя по заданию логопеда и т. д.</w:t>
      </w:r>
    </w:p>
    <w:p w:rsidR="00E33872" w:rsidRDefault="00E33872" w:rsidP="00E33872">
      <w:pPr>
        <w:pStyle w:val="a3"/>
        <w:kinsoku w:val="0"/>
        <w:overflowPunct w:val="0"/>
        <w:spacing w:before="8"/>
        <w:ind w:left="0" w:firstLine="0"/>
        <w:jc w:val="left"/>
        <w:rPr>
          <w:sz w:val="31"/>
          <w:szCs w:val="31"/>
        </w:rPr>
      </w:pPr>
    </w:p>
    <w:p w:rsidR="00E33872" w:rsidRDefault="00E33872" w:rsidP="00E33872">
      <w:pPr>
        <w:pStyle w:val="2"/>
        <w:kinsoku w:val="0"/>
        <w:overflowPunct w:val="0"/>
        <w:spacing w:line="240" w:lineRule="auto"/>
        <w:ind w:left="449" w:right="449"/>
        <w:jc w:val="center"/>
        <w:rPr>
          <w:color w:val="231F20"/>
        </w:rPr>
      </w:pPr>
      <w:r>
        <w:rPr>
          <w:color w:val="231F20"/>
        </w:rPr>
        <w:t>Диагностика</w:t>
      </w:r>
    </w:p>
    <w:p w:rsidR="00E33872" w:rsidRDefault="00E33872" w:rsidP="00E33872">
      <w:pPr>
        <w:pStyle w:val="a3"/>
        <w:kinsoku w:val="0"/>
        <w:overflowPunct w:val="0"/>
        <w:spacing w:before="125"/>
        <w:ind w:left="111" w:right="107"/>
        <w:rPr>
          <w:color w:val="231F20"/>
        </w:rPr>
      </w:pPr>
      <w:r>
        <w:rPr>
          <w:color w:val="231F20"/>
        </w:rPr>
        <w:t xml:space="preserve">Содержание логопедической диагностики приводится в виде ссылок на издание: </w:t>
      </w:r>
      <w:r>
        <w:rPr>
          <w:i/>
          <w:iCs/>
          <w:color w:val="231F20"/>
        </w:rPr>
        <w:t>Нищева Н. В</w:t>
      </w:r>
      <w:r>
        <w:rPr>
          <w:color w:val="231F20"/>
        </w:rPr>
        <w:t xml:space="preserve">. Комплексная образовательная программа </w:t>
      </w:r>
      <w:proofErr w:type="spellStart"/>
      <w:proofErr w:type="gramStart"/>
      <w:r>
        <w:rPr>
          <w:color w:val="231F20"/>
        </w:rPr>
        <w:t>дошкольно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го</w:t>
      </w:r>
      <w:proofErr w:type="spellEnd"/>
      <w:proofErr w:type="gramEnd"/>
      <w:r>
        <w:rPr>
          <w:color w:val="231F20"/>
        </w:rPr>
        <w:t xml:space="preserve"> образования для детей с тяжелыми нарушениями речи (общим </w:t>
      </w:r>
      <w:proofErr w:type="spellStart"/>
      <w:r>
        <w:rPr>
          <w:color w:val="231F20"/>
        </w:rPr>
        <w:t>недоразви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тием</w:t>
      </w:r>
      <w:proofErr w:type="spellEnd"/>
      <w:r>
        <w:rPr>
          <w:color w:val="231F20"/>
        </w:rPr>
        <w:t xml:space="preserve"> речи) с 3 до 7 лет: 3 изд., </w:t>
      </w:r>
      <w:proofErr w:type="spellStart"/>
      <w:r>
        <w:rPr>
          <w:color w:val="231F20"/>
        </w:rPr>
        <w:t>перераб</w:t>
      </w:r>
      <w:proofErr w:type="spellEnd"/>
      <w:r>
        <w:rPr>
          <w:color w:val="231F20"/>
        </w:rPr>
        <w:t xml:space="preserve">. и доп. в соотв. с ФГОС ДО.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2015. 240 с. — ISBN 978-5-906797-62-9.</w:t>
      </w:r>
    </w:p>
    <w:p w:rsidR="00E33872" w:rsidRDefault="00E33872" w:rsidP="00E33872">
      <w:pPr>
        <w:pStyle w:val="a3"/>
        <w:kinsoku w:val="0"/>
        <w:overflowPunct w:val="0"/>
        <w:spacing w:before="5"/>
        <w:ind w:left="0" w:firstLine="0"/>
        <w:jc w:val="left"/>
        <w:rPr>
          <w:sz w:val="21"/>
          <w:szCs w:val="21"/>
        </w:rPr>
      </w:pP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Младшая группа</w:t>
      </w:r>
    </w:p>
    <w:p w:rsidR="00E33872" w:rsidRDefault="00E33872" w:rsidP="00E33872">
      <w:pPr>
        <w:pStyle w:val="a3"/>
        <w:kinsoku w:val="0"/>
        <w:overflowPunct w:val="0"/>
        <w:ind w:left="111"/>
        <w:jc w:val="left"/>
        <w:rPr>
          <w:color w:val="231F20"/>
        </w:rPr>
      </w:pPr>
      <w:r>
        <w:rPr>
          <w:color w:val="231F20"/>
        </w:rPr>
        <w:t>Диагностика индивидуального развития ребенка младшего дошкольного возраста с ОНР (с. 63—74).</w:t>
      </w:r>
    </w:p>
    <w:p w:rsidR="00E33872" w:rsidRDefault="00E33872" w:rsidP="00E33872">
      <w:pPr>
        <w:pStyle w:val="a3"/>
        <w:kinsoku w:val="0"/>
        <w:overflowPunct w:val="0"/>
        <w:ind w:left="111"/>
        <w:jc w:val="left"/>
        <w:rPr>
          <w:color w:val="231F20"/>
        </w:rPr>
      </w:pPr>
      <w:r>
        <w:rPr>
          <w:color w:val="231F20"/>
        </w:rPr>
        <w:t xml:space="preserve">Методика проведения обследования ребенка младшего дошкольного </w:t>
      </w:r>
      <w:proofErr w:type="gramStart"/>
      <w:r>
        <w:rPr>
          <w:color w:val="231F20"/>
        </w:rPr>
        <w:t xml:space="preserve">воз- </w:t>
      </w:r>
      <w:proofErr w:type="spellStart"/>
      <w:r>
        <w:rPr>
          <w:color w:val="231F20"/>
        </w:rPr>
        <w:t>раста</w:t>
      </w:r>
      <w:proofErr w:type="spellEnd"/>
      <w:proofErr w:type="gramEnd"/>
      <w:r>
        <w:rPr>
          <w:color w:val="231F20"/>
        </w:rPr>
        <w:t xml:space="preserve"> с ОНР учителем-логопедом (с. 75—81).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jc w:val="left"/>
        <w:rPr>
          <w:color w:val="231F20"/>
        </w:rPr>
      </w:pPr>
      <w:r>
        <w:rPr>
          <w:color w:val="231F20"/>
        </w:rPr>
        <w:t>Средняя группа</w:t>
      </w:r>
    </w:p>
    <w:p w:rsidR="00E33872" w:rsidRDefault="00E33872" w:rsidP="00E33872">
      <w:pPr>
        <w:pStyle w:val="a3"/>
        <w:kinsoku w:val="0"/>
        <w:overflowPunct w:val="0"/>
        <w:ind w:left="111"/>
        <w:jc w:val="left"/>
        <w:rPr>
          <w:color w:val="231F20"/>
        </w:rPr>
      </w:pPr>
      <w:r>
        <w:rPr>
          <w:color w:val="231F20"/>
        </w:rPr>
        <w:t>Диагностика индивидуального развития ребенка среднего дошкольного возраста с ОНР (с. 120—126).</w:t>
      </w:r>
    </w:p>
    <w:p w:rsidR="00E33872" w:rsidRDefault="00E33872" w:rsidP="00E33872">
      <w:pPr>
        <w:pStyle w:val="a3"/>
        <w:kinsoku w:val="0"/>
        <w:overflowPunct w:val="0"/>
        <w:jc w:val="left"/>
        <w:rPr>
          <w:color w:val="231F20"/>
        </w:rPr>
      </w:pPr>
      <w:r>
        <w:rPr>
          <w:color w:val="231F20"/>
          <w:spacing w:val="-3"/>
        </w:rPr>
        <w:t>Методика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обследования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учителем- логопедом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127—142).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jc w:val="left"/>
        <w:rPr>
          <w:color w:val="231F20"/>
        </w:rPr>
      </w:pPr>
      <w:r>
        <w:rPr>
          <w:color w:val="231F20"/>
        </w:rPr>
        <w:t>Старшая группа</w:t>
      </w:r>
    </w:p>
    <w:p w:rsidR="00E33872" w:rsidRDefault="00E33872" w:rsidP="00E33872">
      <w:pPr>
        <w:pStyle w:val="a3"/>
        <w:kinsoku w:val="0"/>
        <w:overflowPunct w:val="0"/>
        <w:ind w:right="186"/>
        <w:jc w:val="left"/>
        <w:rPr>
          <w:color w:val="231F20"/>
        </w:rPr>
      </w:pPr>
      <w:r>
        <w:rPr>
          <w:color w:val="231F20"/>
        </w:rPr>
        <w:t>Диагностика индивидуального развития старшего дошкольного возраста с ОНР (с.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176—182).</w:t>
      </w:r>
    </w:p>
    <w:p w:rsidR="00E33872" w:rsidRDefault="00E33872" w:rsidP="00E33872">
      <w:pPr>
        <w:pStyle w:val="a3"/>
        <w:kinsoku w:val="0"/>
        <w:overflowPunct w:val="0"/>
        <w:jc w:val="left"/>
        <w:rPr>
          <w:color w:val="231F20"/>
        </w:rPr>
      </w:pPr>
      <w:r>
        <w:rPr>
          <w:color w:val="231F20"/>
          <w:spacing w:val="-3"/>
        </w:rPr>
        <w:t>Методика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обследования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учителем- логопедом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127—142).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jc w:val="left"/>
        <w:rPr>
          <w:color w:val="231F20"/>
        </w:rPr>
      </w:pPr>
      <w:r>
        <w:rPr>
          <w:color w:val="231F20"/>
        </w:rPr>
        <w:t>Подготовительная к школе группа</w:t>
      </w:r>
    </w:p>
    <w:p w:rsidR="00E33872" w:rsidRDefault="00E33872" w:rsidP="00E33872">
      <w:pPr>
        <w:pStyle w:val="a3"/>
        <w:kinsoku w:val="0"/>
        <w:overflowPunct w:val="0"/>
        <w:ind w:right="186"/>
        <w:jc w:val="left"/>
        <w:rPr>
          <w:color w:val="231F20"/>
        </w:rPr>
      </w:pPr>
      <w:r>
        <w:rPr>
          <w:color w:val="231F20"/>
        </w:rPr>
        <w:t xml:space="preserve">Диагностика индивидуального развития  седьмого  </w:t>
      </w:r>
      <w:r>
        <w:rPr>
          <w:color w:val="231F20"/>
          <w:spacing w:val="-4"/>
        </w:rPr>
        <w:t xml:space="preserve">года  </w:t>
      </w:r>
      <w:r>
        <w:rPr>
          <w:color w:val="231F20"/>
        </w:rPr>
        <w:t>жизни  с  ОНР  (с. 217—225).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10"/>
        <w:rPr>
          <w:color w:val="231F20"/>
        </w:rPr>
      </w:pPr>
      <w:r>
        <w:rPr>
          <w:color w:val="231F20"/>
          <w:spacing w:val="-3"/>
        </w:rPr>
        <w:lastRenderedPageBreak/>
        <w:t>Методика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обследования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лет)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ОНР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учителем- логопедом (с.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127—142).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Содержание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групповой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коррекционной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дополнение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ее</w:t>
      </w:r>
      <w:r>
        <w:rPr>
          <w:color w:val="231F20"/>
          <w:spacing w:val="-18"/>
        </w:rPr>
        <w:t xml:space="preserve"> </w:t>
      </w:r>
      <w:proofErr w:type="gramStart"/>
      <w:r>
        <w:rPr>
          <w:color w:val="231F20"/>
        </w:rPr>
        <w:t xml:space="preserve">основно- </w:t>
      </w:r>
      <w:proofErr w:type="spellStart"/>
      <w:r>
        <w:rPr>
          <w:color w:val="231F20"/>
        </w:rPr>
        <w:t>му</w:t>
      </w:r>
      <w:proofErr w:type="spellEnd"/>
      <w:proofErr w:type="gramEnd"/>
      <w:r>
        <w:rPr>
          <w:color w:val="231F20"/>
        </w:rPr>
        <w:t xml:space="preserve"> содержанию — образовательной области «Речевое развитие») приводится в виде ссылок на издания методического комплекта программы, в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из- </w:t>
      </w:r>
      <w:proofErr w:type="spellStart"/>
      <w:r>
        <w:rPr>
          <w:color w:val="231F20"/>
        </w:rPr>
        <w:t>ложено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коррекционной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работы.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содержание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коррекционной работы приводится в вариативной части программы. Содержание </w:t>
      </w:r>
      <w:proofErr w:type="gramStart"/>
      <w:r>
        <w:rPr>
          <w:color w:val="231F20"/>
        </w:rPr>
        <w:t xml:space="preserve">индивиду- </w:t>
      </w:r>
      <w:proofErr w:type="spellStart"/>
      <w:r>
        <w:rPr>
          <w:color w:val="231F20"/>
        </w:rPr>
        <w:t>альной</w:t>
      </w:r>
      <w:proofErr w:type="spellEnd"/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коррекционной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разрабатывается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фиксируется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индивидуально 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каждого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речевой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карте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других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документах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образовательно- </w:t>
      </w:r>
      <w:proofErr w:type="spellStart"/>
      <w:r>
        <w:rPr>
          <w:color w:val="231F20"/>
          <w:spacing w:val="-3"/>
        </w:rPr>
        <w:t>го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процесса (журнал занятий, тетрадь домашних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занятий).</w:t>
      </w:r>
    </w:p>
    <w:p w:rsidR="00E33872" w:rsidRDefault="00E33872" w:rsidP="00E33872">
      <w:pPr>
        <w:pStyle w:val="2"/>
        <w:kinsoku w:val="0"/>
        <w:overflowPunct w:val="0"/>
        <w:spacing w:line="244" w:lineRule="exact"/>
        <w:rPr>
          <w:color w:val="231F20"/>
        </w:rPr>
      </w:pPr>
      <w:r>
        <w:rPr>
          <w:color w:val="231F20"/>
        </w:rPr>
        <w:t>Младшая группа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Конспекты подгрупповых логопедических занятий в </w:t>
      </w:r>
      <w:proofErr w:type="gramStart"/>
      <w:r>
        <w:rPr>
          <w:color w:val="231F20"/>
        </w:rPr>
        <w:t>млад- шей</w:t>
      </w:r>
      <w:proofErr w:type="gramEnd"/>
      <w:r>
        <w:rPr>
          <w:color w:val="231F20"/>
        </w:rPr>
        <w:t xml:space="preserve"> группе для детей с ОНР.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Занимаемся вместе. Младшая группа. Домашняя тетрадь.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Тетрадь для младшей логопедической </w:t>
      </w:r>
      <w:proofErr w:type="gramStart"/>
      <w:r>
        <w:rPr>
          <w:color w:val="231F20"/>
        </w:rPr>
        <w:t>группы  детского</w:t>
      </w:r>
      <w:proofErr w:type="gramEnd"/>
      <w:r>
        <w:rPr>
          <w:color w:val="231F20"/>
        </w:rPr>
        <w:t xml:space="preserve"> сада — СПб.: ДЕТСТВО-ПРЕСС,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2012.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rPr>
          <w:color w:val="231F20"/>
        </w:rPr>
      </w:pPr>
      <w:r>
        <w:rPr>
          <w:color w:val="231F20"/>
        </w:rPr>
        <w:t>Средняя группа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>Нищева</w:t>
      </w:r>
      <w:r>
        <w:rPr>
          <w:i/>
          <w:iCs/>
          <w:color w:val="231F20"/>
          <w:spacing w:val="-10"/>
        </w:rPr>
        <w:t xml:space="preserve"> </w:t>
      </w:r>
      <w:r>
        <w:rPr>
          <w:i/>
          <w:iCs/>
          <w:color w:val="231F20"/>
        </w:rPr>
        <w:t>Н.</w:t>
      </w:r>
      <w:r>
        <w:rPr>
          <w:i/>
          <w:iCs/>
          <w:color w:val="231F20"/>
          <w:spacing w:val="-10"/>
        </w:rPr>
        <w:t xml:space="preserve">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10"/>
        </w:rPr>
        <w:t xml:space="preserve"> </w:t>
      </w:r>
      <w:r>
        <w:rPr>
          <w:color w:val="231F20"/>
        </w:rPr>
        <w:t>Конспекты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подгрупповых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логопедических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средней группе для детей с ОНР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a3"/>
        <w:kinsoku w:val="0"/>
        <w:overflowPunct w:val="0"/>
        <w:ind w:right="111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Занимаемся вместе. Средняя группа. Домашняя тетрадь.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480" w:firstLine="0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>Тетради для средней логопедической группы детского сада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firstLine="0"/>
        <w:jc w:val="left"/>
        <w:rPr>
          <w:color w:val="231F20"/>
        </w:rPr>
      </w:pPr>
      <w:r>
        <w:rPr>
          <w:color w:val="231F20"/>
        </w:rPr>
        <w:t xml:space="preserve">№ 1, № 2.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2"/>
        <w:kinsoku w:val="0"/>
        <w:overflowPunct w:val="0"/>
        <w:rPr>
          <w:color w:val="231F20"/>
        </w:rPr>
      </w:pPr>
      <w:r>
        <w:rPr>
          <w:color w:val="231F20"/>
        </w:rPr>
        <w:t>Старшая группа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Конспекты подгрупповых логопедических занятий в </w:t>
      </w:r>
      <w:proofErr w:type="gramStart"/>
      <w:r>
        <w:rPr>
          <w:color w:val="231F20"/>
        </w:rPr>
        <w:t>стар- шей</w:t>
      </w:r>
      <w:proofErr w:type="gramEnd"/>
      <w:r>
        <w:rPr>
          <w:color w:val="231F20"/>
        </w:rPr>
        <w:t xml:space="preserve"> группе для детей с ОНР.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2012.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Занимаемся вместе. Старшая группа. Домашняя тетрадь (часть 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Занимаемся вместе. Старшая группа. Домашняя тетрадь (часть II).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Тетрадь для старшей логопедической группы детского  сада.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rPr>
          <w:color w:val="231F20"/>
        </w:rPr>
      </w:pPr>
      <w:r>
        <w:rPr>
          <w:color w:val="231F20"/>
        </w:rPr>
        <w:t>Подготовительная к школе группа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Конспекты подгрупповых логопедических занятий в </w:t>
      </w:r>
      <w:proofErr w:type="gramStart"/>
      <w:r>
        <w:rPr>
          <w:color w:val="231F20"/>
        </w:rPr>
        <w:t xml:space="preserve">под- </w:t>
      </w:r>
      <w:proofErr w:type="spellStart"/>
      <w:r>
        <w:rPr>
          <w:color w:val="231F20"/>
        </w:rPr>
        <w:t>готовительной</w:t>
      </w:r>
      <w:proofErr w:type="spellEnd"/>
      <w:proofErr w:type="gramEnd"/>
      <w:r>
        <w:rPr>
          <w:color w:val="231F20"/>
        </w:rPr>
        <w:t xml:space="preserve"> к </w:t>
      </w:r>
      <w:r>
        <w:rPr>
          <w:color w:val="231F20"/>
          <w:spacing w:val="-4"/>
        </w:rPr>
        <w:t xml:space="preserve">школе </w:t>
      </w:r>
      <w:r>
        <w:rPr>
          <w:color w:val="231F20"/>
        </w:rPr>
        <w:t xml:space="preserve">логопедической группе для детей с ОНР (часть 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Конспекты подгрупповых логопедических занятий в </w:t>
      </w:r>
      <w:proofErr w:type="spellStart"/>
      <w:proofErr w:type="gramStart"/>
      <w:r>
        <w:rPr>
          <w:color w:val="231F20"/>
          <w:spacing w:val="-3"/>
        </w:rPr>
        <w:t>подго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</w:rPr>
        <w:t>товительной</w:t>
      </w:r>
      <w:proofErr w:type="spellEnd"/>
      <w:proofErr w:type="gramEnd"/>
      <w:r>
        <w:rPr>
          <w:color w:val="231F20"/>
        </w:rPr>
        <w:t xml:space="preserve"> к </w:t>
      </w:r>
      <w:r>
        <w:rPr>
          <w:color w:val="231F20"/>
          <w:spacing w:val="-4"/>
        </w:rPr>
        <w:t xml:space="preserve">школе </w:t>
      </w:r>
      <w:r>
        <w:rPr>
          <w:color w:val="231F20"/>
        </w:rPr>
        <w:t xml:space="preserve">логопедической группе для детей с ОНР (часть II).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 w:line="252" w:lineRule="exact"/>
        <w:ind w:left="480" w:firstLine="0"/>
        <w:jc w:val="left"/>
        <w:rPr>
          <w:color w:val="231F20"/>
        </w:rPr>
      </w:pPr>
      <w:r>
        <w:rPr>
          <w:i/>
          <w:iCs/>
          <w:color w:val="231F20"/>
        </w:rPr>
        <w:lastRenderedPageBreak/>
        <w:t xml:space="preserve">Нищева Н. В. </w:t>
      </w:r>
      <w:r>
        <w:rPr>
          <w:color w:val="231F20"/>
        </w:rPr>
        <w:t>Занимаемся вместе. Подготовительная к школе группа.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firstLine="0"/>
        <w:jc w:val="left"/>
        <w:rPr>
          <w:color w:val="231F20"/>
        </w:rPr>
      </w:pPr>
      <w:r>
        <w:rPr>
          <w:color w:val="231F20"/>
        </w:rPr>
        <w:t xml:space="preserve">Домашняя тетрадь (часть 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left="480" w:firstLine="0"/>
        <w:jc w:val="left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>Занимаемся вместе. Подготовительная к школе группа.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firstLine="0"/>
        <w:jc w:val="left"/>
        <w:rPr>
          <w:color w:val="231F20"/>
        </w:rPr>
      </w:pPr>
      <w:r>
        <w:rPr>
          <w:color w:val="231F20"/>
        </w:rPr>
        <w:t xml:space="preserve">Домашняя тетрадь (часть II).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>Нищева</w:t>
      </w:r>
      <w:r>
        <w:rPr>
          <w:i/>
          <w:iCs/>
          <w:color w:val="231F20"/>
          <w:spacing w:val="-14"/>
        </w:rPr>
        <w:t xml:space="preserve"> </w:t>
      </w:r>
      <w:r>
        <w:rPr>
          <w:i/>
          <w:iCs/>
          <w:color w:val="231F20"/>
        </w:rPr>
        <w:t>Н.</w:t>
      </w:r>
      <w:r>
        <w:rPr>
          <w:i/>
          <w:iCs/>
          <w:color w:val="231F20"/>
          <w:spacing w:val="-14"/>
        </w:rPr>
        <w:t xml:space="preserve">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14"/>
        </w:rPr>
        <w:t xml:space="preserve"> </w:t>
      </w:r>
      <w:r>
        <w:rPr>
          <w:color w:val="231F20"/>
        </w:rPr>
        <w:t>Тетрадь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школе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логопедической</w:t>
      </w:r>
      <w:r>
        <w:rPr>
          <w:color w:val="231F20"/>
          <w:spacing w:val="-13"/>
        </w:rPr>
        <w:t xml:space="preserve"> </w:t>
      </w:r>
      <w:proofErr w:type="spellStart"/>
      <w:proofErr w:type="gramStart"/>
      <w:r>
        <w:rPr>
          <w:color w:val="231F20"/>
        </w:rPr>
        <w:t>груп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пы</w:t>
      </w:r>
      <w:proofErr w:type="spellEnd"/>
      <w:proofErr w:type="gramEnd"/>
      <w:r>
        <w:rPr>
          <w:color w:val="231F20"/>
        </w:rPr>
        <w:t xml:space="preserve"> детского сада.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jc w:val="left"/>
        <w:rPr>
          <w:color w:val="231F20"/>
        </w:rPr>
      </w:pPr>
      <w:r>
        <w:rPr>
          <w:color w:val="231F20"/>
        </w:rPr>
        <w:t>Для всех уровней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 xml:space="preserve">Нищева Н. В. Веселая артикуляционная гимнастика.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 ПРЕСС, 2013.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Картинки и тексты для автоматизации звуков.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2012.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>Нищева</w:t>
      </w:r>
      <w:r>
        <w:rPr>
          <w:i/>
          <w:iCs/>
          <w:color w:val="231F20"/>
          <w:spacing w:val="-27"/>
        </w:rPr>
        <w:t xml:space="preserve"> </w:t>
      </w:r>
      <w:r>
        <w:rPr>
          <w:i/>
          <w:iCs/>
          <w:color w:val="231F20"/>
        </w:rPr>
        <w:t>Н.</w:t>
      </w:r>
      <w:r>
        <w:rPr>
          <w:i/>
          <w:iCs/>
          <w:color w:val="231F20"/>
          <w:spacing w:val="-26"/>
        </w:rPr>
        <w:t xml:space="preserve">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26"/>
        </w:rPr>
        <w:t xml:space="preserve"> </w:t>
      </w:r>
      <w:r>
        <w:rPr>
          <w:color w:val="231F20"/>
        </w:rPr>
        <w:t>Веселая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артикуляционная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гимнастика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(2</w:t>
      </w:r>
      <w:proofErr w:type="gramStart"/>
      <w:r>
        <w:rPr>
          <w:color w:val="231F20"/>
        </w:rPr>
        <w:t>).—</w:t>
      </w:r>
      <w:proofErr w:type="gramEnd"/>
      <w:r>
        <w:rPr>
          <w:color w:val="231F20"/>
          <w:spacing w:val="-26"/>
        </w:rPr>
        <w:t xml:space="preserve"> </w:t>
      </w:r>
      <w:r>
        <w:rPr>
          <w:color w:val="231F20"/>
        </w:rPr>
        <w:t>СПб.: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ДЕТСТВО- 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Веселая мимическая гимнастика.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 ПРЕСС,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2013.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i/>
          <w:iCs/>
          <w:color w:val="231F20"/>
        </w:rPr>
        <w:t>Нищева</w:t>
      </w:r>
      <w:r>
        <w:rPr>
          <w:i/>
          <w:iCs/>
          <w:color w:val="231F20"/>
          <w:spacing w:val="-7"/>
        </w:rPr>
        <w:t xml:space="preserve"> </w:t>
      </w:r>
      <w:r>
        <w:rPr>
          <w:i/>
          <w:iCs/>
          <w:color w:val="231F20"/>
        </w:rPr>
        <w:t>Н.</w:t>
      </w:r>
      <w:r>
        <w:rPr>
          <w:i/>
          <w:iCs/>
          <w:color w:val="231F20"/>
          <w:spacing w:val="-7"/>
        </w:rPr>
        <w:t xml:space="preserve">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7"/>
        </w:rPr>
        <w:t xml:space="preserve"> </w:t>
      </w:r>
      <w:r>
        <w:rPr>
          <w:color w:val="231F20"/>
        </w:rPr>
        <w:t>Картотека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заданий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автоматизации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правильного</w:t>
      </w:r>
      <w:r>
        <w:rPr>
          <w:color w:val="231F20"/>
          <w:spacing w:val="-7"/>
        </w:rPr>
        <w:t xml:space="preserve"> </w:t>
      </w:r>
      <w:proofErr w:type="spellStart"/>
      <w:proofErr w:type="gramStart"/>
      <w:r>
        <w:rPr>
          <w:color w:val="231F20"/>
        </w:rPr>
        <w:t>произно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шения</w:t>
      </w:r>
      <w:proofErr w:type="spellEnd"/>
      <w:proofErr w:type="gramEnd"/>
      <w:r>
        <w:rPr>
          <w:color w:val="231F20"/>
        </w:rPr>
        <w:t xml:space="preserve"> и дифференциации </w:t>
      </w:r>
      <w:r>
        <w:rPr>
          <w:color w:val="231F20"/>
          <w:spacing w:val="-4"/>
        </w:rPr>
        <w:t xml:space="preserve">звуков </w:t>
      </w:r>
      <w:r>
        <w:rPr>
          <w:color w:val="231F20"/>
        </w:rPr>
        <w:t xml:space="preserve">разных групп.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2012.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Картотеки методических рекомендаций для родителей </w:t>
      </w:r>
      <w:proofErr w:type="gramStart"/>
      <w:r>
        <w:rPr>
          <w:color w:val="231F20"/>
        </w:rPr>
        <w:t>до- школьников</w:t>
      </w:r>
      <w:proofErr w:type="gramEnd"/>
      <w:r>
        <w:rPr>
          <w:color w:val="231F20"/>
        </w:rPr>
        <w:t xml:space="preserve"> с ОНР.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2012.</w:t>
      </w:r>
    </w:p>
    <w:p w:rsidR="00E33872" w:rsidRDefault="00E33872" w:rsidP="00E33872">
      <w:pPr>
        <w:pStyle w:val="a3"/>
        <w:kinsoku w:val="0"/>
        <w:overflowPunct w:val="0"/>
        <w:ind w:left="111"/>
        <w:jc w:val="left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Картотека предметных и сюжетных картинок для </w:t>
      </w:r>
      <w:proofErr w:type="spellStart"/>
      <w:proofErr w:type="gramStart"/>
      <w:r>
        <w:rPr>
          <w:color w:val="231F20"/>
        </w:rPr>
        <w:t>автомати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зации</w:t>
      </w:r>
      <w:proofErr w:type="spellEnd"/>
      <w:proofErr w:type="gramEnd"/>
      <w:r>
        <w:rPr>
          <w:color w:val="231F20"/>
        </w:rPr>
        <w:t xml:space="preserve"> и дифференциации звуков. </w:t>
      </w:r>
      <w:proofErr w:type="spellStart"/>
      <w:r>
        <w:rPr>
          <w:color w:val="231F20"/>
        </w:rPr>
        <w:t>Вып</w:t>
      </w:r>
      <w:proofErr w:type="spellEnd"/>
      <w:r>
        <w:rPr>
          <w:color w:val="231F20"/>
        </w:rPr>
        <w:t xml:space="preserve">. 1, 2, 3, 4.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111" w:firstLine="0"/>
        <w:jc w:val="left"/>
        <w:rPr>
          <w:color w:val="231F20"/>
        </w:rPr>
      </w:pPr>
      <w:r>
        <w:rPr>
          <w:color w:val="231F20"/>
        </w:rPr>
        <w:t>2013.</w:t>
      </w:r>
    </w:p>
    <w:p w:rsidR="00E33872" w:rsidRDefault="00E33872" w:rsidP="00E33872">
      <w:pPr>
        <w:pStyle w:val="a3"/>
        <w:kinsoku w:val="0"/>
        <w:overflowPunct w:val="0"/>
        <w:ind w:left="111" w:right="110"/>
        <w:jc w:val="left"/>
        <w:rPr>
          <w:color w:val="231F20"/>
        </w:rPr>
      </w:pPr>
      <w:r>
        <w:rPr>
          <w:i/>
          <w:iCs/>
          <w:color w:val="231F20"/>
        </w:rPr>
        <w:t xml:space="preserve">Нищева Н. В. </w:t>
      </w:r>
      <w:r>
        <w:rPr>
          <w:color w:val="231F20"/>
        </w:rPr>
        <w:t xml:space="preserve">Тексты и картинки для автоматизации звуков.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2013.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1"/>
        <w:kinsoku w:val="0"/>
        <w:overflowPunct w:val="0"/>
        <w:spacing w:before="215" w:line="184" w:lineRule="auto"/>
        <w:ind w:left="2585" w:right="893" w:hanging="1670"/>
        <w:jc w:val="left"/>
        <w:rPr>
          <w:color w:val="231F20"/>
        </w:rPr>
      </w:pPr>
      <w:r>
        <w:rPr>
          <w:color w:val="231F20"/>
        </w:rPr>
        <w:t>Вариативная часть содержания образования, формируемая ДОО</w:t>
      </w:r>
    </w:p>
    <w:p w:rsidR="00E33872" w:rsidRDefault="00E33872" w:rsidP="00E33872">
      <w:pPr>
        <w:pStyle w:val="a3"/>
        <w:kinsoku w:val="0"/>
        <w:overflowPunct w:val="0"/>
        <w:spacing w:before="252"/>
        <w:ind w:right="109"/>
        <w:rPr>
          <w:color w:val="231F20"/>
          <w:spacing w:val="-4"/>
        </w:rPr>
      </w:pPr>
      <w:r>
        <w:rPr>
          <w:color w:val="231F20"/>
        </w:rPr>
        <w:t xml:space="preserve">«Идеальным» </w:t>
      </w:r>
      <w:r>
        <w:rPr>
          <w:color w:val="231F20"/>
          <w:spacing w:val="-4"/>
        </w:rPr>
        <w:t xml:space="preserve">результатом </w:t>
      </w:r>
      <w:r>
        <w:rPr>
          <w:color w:val="231F20"/>
        </w:rPr>
        <w:t>успешной коррекции речевых нарушений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 xml:space="preserve">детей с тяжелыми нарушениями речи является достижение ими таких </w:t>
      </w:r>
      <w:r>
        <w:rPr>
          <w:color w:val="231F20"/>
          <w:spacing w:val="-3"/>
        </w:rPr>
        <w:t xml:space="preserve">результатов, </w:t>
      </w:r>
      <w:r>
        <w:rPr>
          <w:color w:val="231F20"/>
        </w:rPr>
        <w:t xml:space="preserve">при </w:t>
      </w:r>
      <w:r>
        <w:rPr>
          <w:color w:val="231F20"/>
          <w:spacing w:val="-3"/>
        </w:rPr>
        <w:t xml:space="preserve">которых </w:t>
      </w:r>
      <w:r>
        <w:rPr>
          <w:color w:val="231F20"/>
        </w:rPr>
        <w:t xml:space="preserve">возможен их перевод в группы общеразвивающей </w:t>
      </w:r>
      <w:proofErr w:type="gramStart"/>
      <w:r>
        <w:rPr>
          <w:color w:val="231F20"/>
        </w:rPr>
        <w:t xml:space="preserve">направлен- </w:t>
      </w:r>
      <w:proofErr w:type="spellStart"/>
      <w:r>
        <w:rPr>
          <w:color w:val="231F20"/>
        </w:rPr>
        <w:t>ности</w:t>
      </w:r>
      <w:proofErr w:type="spellEnd"/>
      <w:proofErr w:type="gramEnd"/>
      <w:r>
        <w:rPr>
          <w:color w:val="231F20"/>
        </w:rPr>
        <w:t xml:space="preserve"> ДОО (при достижении ими уровня должного речевого развития). Для этого </w:t>
      </w:r>
      <w:r>
        <w:rPr>
          <w:color w:val="231F20"/>
          <w:spacing w:val="-3"/>
        </w:rPr>
        <w:t xml:space="preserve">необходима </w:t>
      </w:r>
      <w:r>
        <w:rPr>
          <w:color w:val="231F20"/>
        </w:rPr>
        <w:t>преемственность образовательного содержания в ДОО. Для ее обеспечения выбор вариативного содержания программы осуществлялся   с опорой на основную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программу.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Также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частью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вариативного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являются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элементы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 xml:space="preserve">коррекционной программы </w:t>
      </w:r>
      <w:r>
        <w:rPr>
          <w:color w:val="231F20"/>
          <w:spacing w:val="-11"/>
        </w:rPr>
        <w:t xml:space="preserve">Т. </w:t>
      </w:r>
      <w:r>
        <w:rPr>
          <w:color w:val="231F20"/>
        </w:rPr>
        <w:t xml:space="preserve">Б. Филичевой, </w:t>
      </w:r>
      <w:r>
        <w:rPr>
          <w:color w:val="231F20"/>
          <w:spacing w:val="-13"/>
        </w:rPr>
        <w:t xml:space="preserve">Г. </w:t>
      </w:r>
      <w:r>
        <w:rPr>
          <w:color w:val="231F20"/>
        </w:rPr>
        <w:t xml:space="preserve">В. Чиркиной, </w:t>
      </w:r>
      <w:r>
        <w:rPr>
          <w:color w:val="231F20"/>
          <w:spacing w:val="-11"/>
        </w:rPr>
        <w:t xml:space="preserve">Т. </w:t>
      </w:r>
      <w:r>
        <w:rPr>
          <w:color w:val="231F20"/>
        </w:rPr>
        <w:t xml:space="preserve">В. Тумановой. (Филичева </w:t>
      </w:r>
      <w:r>
        <w:rPr>
          <w:color w:val="231F20"/>
          <w:spacing w:val="-12"/>
        </w:rPr>
        <w:t xml:space="preserve">Т. </w:t>
      </w:r>
      <w:r>
        <w:rPr>
          <w:color w:val="231F20"/>
        </w:rPr>
        <w:t>Б. 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обучение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дошкольного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возраста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общим</w:t>
      </w:r>
      <w:r>
        <w:rPr>
          <w:color w:val="231F20"/>
          <w:spacing w:val="19"/>
        </w:rPr>
        <w:t xml:space="preserve"> </w:t>
      </w:r>
      <w:proofErr w:type="spellStart"/>
      <w:r>
        <w:rPr>
          <w:color w:val="231F20"/>
        </w:rPr>
        <w:t>недораз</w:t>
      </w:r>
      <w:proofErr w:type="spellEnd"/>
      <w:r>
        <w:rPr>
          <w:color w:val="231F20"/>
        </w:rPr>
        <w:t>-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 w:firstLine="0"/>
        <w:jc w:val="right"/>
        <w:rPr>
          <w:color w:val="231F20"/>
        </w:rPr>
      </w:pPr>
      <w:proofErr w:type="spellStart"/>
      <w:r>
        <w:rPr>
          <w:color w:val="231F20"/>
        </w:rPr>
        <w:lastRenderedPageBreak/>
        <w:t>витием</w:t>
      </w:r>
      <w:proofErr w:type="spellEnd"/>
      <w:r>
        <w:rPr>
          <w:color w:val="231F20"/>
        </w:rPr>
        <w:t xml:space="preserve"> речи. Программные методические  рекомендации  //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1"/>
        </w:rPr>
        <w:t xml:space="preserve">Т.  </w:t>
      </w:r>
      <w:r>
        <w:rPr>
          <w:color w:val="231F20"/>
        </w:rPr>
        <w:t>Б.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 xml:space="preserve">Филичева, </w:t>
      </w:r>
      <w:r>
        <w:rPr>
          <w:color w:val="231F20"/>
          <w:spacing w:val="-12"/>
        </w:rPr>
        <w:t>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Туманова,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3"/>
        </w:rPr>
        <w:t>Г.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Чиркина.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М.: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Дрофа,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2009.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ISBN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978-5-358-05835-4).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ind w:left="112" w:right="112"/>
        <w:jc w:val="right"/>
        <w:rPr>
          <w:color w:val="231F20"/>
          <w:spacing w:val="-3"/>
        </w:rPr>
      </w:pPr>
      <w:r>
        <w:rPr>
          <w:color w:val="231F20"/>
        </w:rPr>
        <w:t xml:space="preserve">Программа  </w:t>
      </w:r>
      <w:r>
        <w:rPr>
          <w:color w:val="231F20"/>
          <w:spacing w:val="-13"/>
        </w:rPr>
        <w:t xml:space="preserve">Г.  </w:t>
      </w:r>
      <w:r>
        <w:rPr>
          <w:color w:val="231F20"/>
          <w:spacing w:val="-11"/>
        </w:rPr>
        <w:t xml:space="preserve">Т.  </w:t>
      </w:r>
      <w:proofErr w:type="spellStart"/>
      <w:proofErr w:type="gramStart"/>
      <w:r>
        <w:rPr>
          <w:color w:val="231F20"/>
        </w:rPr>
        <w:t>Алифановой</w:t>
      </w:r>
      <w:proofErr w:type="spellEnd"/>
      <w:r>
        <w:rPr>
          <w:color w:val="231F20"/>
        </w:rPr>
        <w:t xml:space="preserve">  «</w:t>
      </w:r>
      <w:proofErr w:type="spellStart"/>
      <w:proofErr w:type="gramEnd"/>
      <w:r>
        <w:rPr>
          <w:color w:val="231F20"/>
        </w:rPr>
        <w:t>Петербурговедение</w:t>
      </w:r>
      <w:proofErr w:type="spellEnd"/>
      <w:r>
        <w:rPr>
          <w:color w:val="231F20"/>
        </w:rPr>
        <w:t xml:space="preserve">  для  малышей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от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firstLine="0"/>
        <w:rPr>
          <w:b/>
          <w:bCs/>
          <w:color w:val="231F20"/>
        </w:rPr>
      </w:pPr>
      <w:r>
        <w:rPr>
          <w:b/>
          <w:bCs/>
          <w:color w:val="231F20"/>
        </w:rPr>
        <w:t>3 до 7 лет»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Программа  утверждена  </w:t>
      </w:r>
      <w:r>
        <w:rPr>
          <w:color w:val="231F20"/>
          <w:spacing w:val="-3"/>
        </w:rPr>
        <w:t xml:space="preserve">Комитетом  </w:t>
      </w:r>
      <w:r>
        <w:rPr>
          <w:color w:val="231F20"/>
        </w:rPr>
        <w:t>по  образованию  Санкт-Петербурга и рекомендована для использования в дошкольных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учреждениях.</w:t>
      </w:r>
    </w:p>
    <w:p w:rsidR="00E33872" w:rsidRDefault="00E33872" w:rsidP="00E33872">
      <w:pPr>
        <w:pStyle w:val="a3"/>
        <w:kinsoku w:val="0"/>
        <w:overflowPunct w:val="0"/>
        <w:ind w:left="113" w:right="108"/>
        <w:rPr>
          <w:color w:val="231F20"/>
        </w:rPr>
      </w:pPr>
      <w:r>
        <w:rPr>
          <w:color w:val="231F20"/>
        </w:rPr>
        <w:t>Программа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знакомит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основными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сведениями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Петербурге,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истории, архитектуре,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улицами,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зданиями,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именами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великих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людей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 xml:space="preserve">Санкт-Петербурга, их достижениями, с литераторами, композиторами и </w:t>
      </w:r>
      <w:r>
        <w:rPr>
          <w:color w:val="231F20"/>
          <w:spacing w:val="-9"/>
        </w:rPr>
        <w:t xml:space="preserve">т. </w:t>
      </w:r>
      <w:r>
        <w:rPr>
          <w:color w:val="231F20"/>
        </w:rPr>
        <w:t xml:space="preserve">д. Программа </w:t>
      </w:r>
      <w:proofErr w:type="spellStart"/>
      <w:proofErr w:type="gramStart"/>
      <w:r>
        <w:rPr>
          <w:color w:val="231F20"/>
        </w:rPr>
        <w:t>направ</w:t>
      </w:r>
      <w:proofErr w:type="spellEnd"/>
      <w:r>
        <w:rPr>
          <w:color w:val="231F20"/>
        </w:rPr>
        <w:t>- лена</w:t>
      </w:r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патриотизма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уважения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родному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городу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(городу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прожива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ния</w:t>
      </w:r>
      <w:proofErr w:type="spellEnd"/>
      <w:r>
        <w:rPr>
          <w:color w:val="231F20"/>
        </w:rPr>
        <w:t>), развивает художественное восприятие и эстетический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вкус.</w:t>
      </w:r>
    </w:p>
    <w:p w:rsidR="00E33872" w:rsidRDefault="00E33872" w:rsidP="00E33872">
      <w:pPr>
        <w:pStyle w:val="a3"/>
        <w:kinsoku w:val="0"/>
        <w:overflowPunct w:val="0"/>
        <w:ind w:left="113" w:right="110"/>
        <w:rPr>
          <w:color w:val="231F20"/>
          <w:spacing w:val="-2"/>
        </w:rPr>
      </w:pPr>
      <w:r>
        <w:rPr>
          <w:color w:val="231F20"/>
        </w:rPr>
        <w:t>Содержание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издании:</w:t>
      </w:r>
      <w:r>
        <w:rPr>
          <w:color w:val="231F20"/>
          <w:spacing w:val="-10"/>
        </w:rPr>
        <w:t xml:space="preserve"> </w:t>
      </w:r>
      <w:proofErr w:type="spellStart"/>
      <w:r>
        <w:rPr>
          <w:i/>
          <w:iCs/>
          <w:color w:val="231F20"/>
        </w:rPr>
        <w:t>Алифанова</w:t>
      </w:r>
      <w:proofErr w:type="spellEnd"/>
      <w:r>
        <w:rPr>
          <w:i/>
          <w:iCs/>
          <w:color w:val="231F20"/>
          <w:spacing w:val="-9"/>
        </w:rPr>
        <w:t xml:space="preserve"> Г.</w:t>
      </w:r>
      <w:r>
        <w:rPr>
          <w:i/>
          <w:iCs/>
          <w:color w:val="231F20"/>
          <w:spacing w:val="-8"/>
        </w:rPr>
        <w:t xml:space="preserve"> </w:t>
      </w:r>
      <w:r>
        <w:rPr>
          <w:i/>
          <w:iCs/>
          <w:color w:val="231F20"/>
        </w:rPr>
        <w:t>Т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3"/>
        </w:rPr>
        <w:t>Петербурговедение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малышей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лет.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8"/>
        </w:rPr>
        <w:t xml:space="preserve">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4"/>
        </w:rPr>
        <w:t>Паритет,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2008.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288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ISBN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978-5-93437-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firstLine="0"/>
        <w:jc w:val="left"/>
        <w:rPr>
          <w:color w:val="231F20"/>
        </w:rPr>
      </w:pPr>
      <w:r>
        <w:rPr>
          <w:color w:val="231F20"/>
        </w:rPr>
        <w:t>238-6.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адаптированной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программе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материалах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данного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 xml:space="preserve">решают- </w:t>
      </w:r>
      <w:proofErr w:type="spellStart"/>
      <w:r>
        <w:rPr>
          <w:color w:val="231F20"/>
        </w:rPr>
        <w:t>ся</w:t>
      </w:r>
      <w:proofErr w:type="spellEnd"/>
      <w:proofErr w:type="gramEnd"/>
      <w:r>
        <w:rPr>
          <w:color w:val="231F20"/>
        </w:rPr>
        <w:t xml:space="preserve"> задачи речевого развития, художественно-эстетического развития и</w:t>
      </w:r>
      <w:r>
        <w:rPr>
          <w:color w:val="231F20"/>
          <w:spacing w:val="-39"/>
        </w:rPr>
        <w:t xml:space="preserve"> </w:t>
      </w:r>
      <w:proofErr w:type="spellStart"/>
      <w:r>
        <w:rPr>
          <w:color w:val="231F20"/>
        </w:rPr>
        <w:t>нравст</w:t>
      </w:r>
      <w:proofErr w:type="spellEnd"/>
      <w:r>
        <w:rPr>
          <w:color w:val="231F20"/>
        </w:rPr>
        <w:t>- венного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воспитания.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2" w:right="109" w:firstLine="368"/>
        <w:rPr>
          <w:color w:val="231F20"/>
        </w:rPr>
      </w:pPr>
      <w:r>
        <w:rPr>
          <w:color w:val="231F20"/>
        </w:rPr>
        <w:t>Программа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Авдеевой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«Основы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безопасности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</w:rPr>
        <w:t>дошколь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ного</w:t>
      </w:r>
      <w:proofErr w:type="spellEnd"/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возраста»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4"/>
        </w:rPr>
      </w:pPr>
      <w:r>
        <w:rPr>
          <w:color w:val="231F20"/>
          <w:spacing w:val="-4"/>
        </w:rPr>
        <w:t>Программа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предполагает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решение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задачи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воспитания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ребенка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навыков</w:t>
      </w:r>
      <w:r>
        <w:rPr>
          <w:color w:val="231F20"/>
          <w:spacing w:val="-19"/>
        </w:rPr>
        <w:t xml:space="preserve"> </w:t>
      </w:r>
      <w:proofErr w:type="spellStart"/>
      <w:proofErr w:type="gramStart"/>
      <w:r>
        <w:rPr>
          <w:color w:val="231F20"/>
          <w:spacing w:val="-4"/>
        </w:rPr>
        <w:t>адек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6"/>
        </w:rPr>
        <w:t>ватного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поведения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различных </w:t>
      </w:r>
      <w:r>
        <w:rPr>
          <w:color w:val="231F20"/>
          <w:spacing w:val="-5"/>
        </w:rPr>
        <w:t xml:space="preserve">ситуациях. </w:t>
      </w:r>
      <w:r>
        <w:rPr>
          <w:color w:val="231F20"/>
        </w:rPr>
        <w:t xml:space="preserve">В </w:t>
      </w:r>
      <w:r>
        <w:rPr>
          <w:color w:val="231F20"/>
          <w:spacing w:val="-5"/>
        </w:rPr>
        <w:t xml:space="preserve">содержание включены </w:t>
      </w:r>
      <w:r>
        <w:rPr>
          <w:color w:val="231F20"/>
        </w:rPr>
        <w:t xml:space="preserve">шесть </w:t>
      </w:r>
      <w:proofErr w:type="spellStart"/>
      <w:proofErr w:type="gramStart"/>
      <w:r>
        <w:rPr>
          <w:color w:val="231F20"/>
          <w:spacing w:val="-4"/>
        </w:rPr>
        <w:t>разде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3"/>
        </w:rPr>
        <w:t>лов</w:t>
      </w:r>
      <w:proofErr w:type="gramEnd"/>
      <w:r>
        <w:rPr>
          <w:color w:val="231F20"/>
          <w:spacing w:val="-3"/>
        </w:rPr>
        <w:t xml:space="preserve">: </w:t>
      </w:r>
      <w:r>
        <w:rPr>
          <w:color w:val="231F20"/>
          <w:spacing w:val="-5"/>
        </w:rPr>
        <w:t xml:space="preserve">«Ребенок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другие </w:t>
      </w:r>
      <w:r>
        <w:rPr>
          <w:color w:val="231F20"/>
          <w:spacing w:val="-6"/>
        </w:rPr>
        <w:t xml:space="preserve">люди», </w:t>
      </w:r>
      <w:r>
        <w:rPr>
          <w:color w:val="231F20"/>
          <w:spacing w:val="-5"/>
        </w:rPr>
        <w:t xml:space="preserve">«Ребенок </w:t>
      </w:r>
      <w:r>
        <w:rPr>
          <w:color w:val="231F20"/>
        </w:rPr>
        <w:t xml:space="preserve">и </w:t>
      </w:r>
      <w:r>
        <w:rPr>
          <w:color w:val="231F20"/>
          <w:spacing w:val="-5"/>
        </w:rPr>
        <w:t xml:space="preserve">природа», «Ребенок дома», «Здоровье ребенка», </w:t>
      </w:r>
      <w:r>
        <w:rPr>
          <w:color w:val="231F20"/>
          <w:spacing w:val="-4"/>
        </w:rPr>
        <w:t xml:space="preserve">«Эмоциональное </w:t>
      </w:r>
      <w:r>
        <w:rPr>
          <w:color w:val="231F20"/>
          <w:spacing w:val="-5"/>
        </w:rPr>
        <w:t xml:space="preserve">благополучие ребенка», «Ребенок </w:t>
      </w:r>
      <w:r>
        <w:rPr>
          <w:color w:val="231F20"/>
        </w:rPr>
        <w:t xml:space="preserve">на </w:t>
      </w:r>
      <w:r>
        <w:rPr>
          <w:color w:val="231F20"/>
          <w:spacing w:val="-5"/>
        </w:rPr>
        <w:t xml:space="preserve">улицах </w:t>
      </w:r>
      <w:r>
        <w:rPr>
          <w:color w:val="231F20"/>
          <w:spacing w:val="-6"/>
        </w:rPr>
        <w:t xml:space="preserve">города». </w:t>
      </w:r>
      <w:r>
        <w:rPr>
          <w:color w:val="231F20"/>
          <w:spacing w:val="-5"/>
        </w:rPr>
        <w:t xml:space="preserve">Обучение </w:t>
      </w:r>
      <w:r>
        <w:rPr>
          <w:color w:val="231F20"/>
          <w:spacing w:val="-4"/>
        </w:rPr>
        <w:t xml:space="preserve">организуется </w:t>
      </w:r>
      <w:r>
        <w:rPr>
          <w:color w:val="231F20"/>
        </w:rPr>
        <w:t xml:space="preserve">с </w:t>
      </w:r>
      <w:r>
        <w:rPr>
          <w:color w:val="231F20"/>
          <w:spacing w:val="-5"/>
        </w:rPr>
        <w:t xml:space="preserve">учетом </w:t>
      </w:r>
      <w:r>
        <w:rPr>
          <w:color w:val="231F20"/>
          <w:spacing w:val="-4"/>
        </w:rPr>
        <w:t xml:space="preserve">индивидуальных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возрастных особенностей детей, </w:t>
      </w:r>
      <w:r>
        <w:rPr>
          <w:color w:val="231F20"/>
          <w:spacing w:val="-6"/>
        </w:rPr>
        <w:t xml:space="preserve">социокультурных </w:t>
      </w:r>
      <w:r>
        <w:rPr>
          <w:color w:val="231F20"/>
          <w:spacing w:val="-4"/>
        </w:rPr>
        <w:t xml:space="preserve">различий, своеобразия </w:t>
      </w:r>
      <w:r>
        <w:rPr>
          <w:color w:val="231F20"/>
          <w:spacing w:val="-5"/>
        </w:rPr>
        <w:t xml:space="preserve">домашних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>бытовых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условий.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Содержание программы см. в издании: </w:t>
      </w:r>
      <w:r>
        <w:rPr>
          <w:i/>
          <w:iCs/>
          <w:color w:val="231F20"/>
        </w:rPr>
        <w:t>Авдеева Н. Н.</w:t>
      </w:r>
      <w:r>
        <w:rPr>
          <w:color w:val="231F20"/>
        </w:rPr>
        <w:t xml:space="preserve">, </w:t>
      </w:r>
      <w:proofErr w:type="spellStart"/>
      <w:r>
        <w:rPr>
          <w:i/>
          <w:iCs/>
          <w:color w:val="231F20"/>
        </w:rPr>
        <w:t>Стеркина</w:t>
      </w:r>
      <w:proofErr w:type="spellEnd"/>
      <w:r>
        <w:rPr>
          <w:i/>
          <w:iCs/>
          <w:color w:val="231F20"/>
        </w:rPr>
        <w:t xml:space="preserve"> Р. Б.</w:t>
      </w:r>
      <w:r>
        <w:rPr>
          <w:color w:val="231F20"/>
        </w:rPr>
        <w:t xml:space="preserve">, </w:t>
      </w:r>
      <w:r>
        <w:rPr>
          <w:i/>
          <w:iCs/>
          <w:color w:val="231F20"/>
        </w:rPr>
        <w:t xml:space="preserve">Князева О. Л. </w:t>
      </w:r>
      <w:r>
        <w:rPr>
          <w:color w:val="231F20"/>
        </w:rPr>
        <w:t xml:space="preserve">Безопасность: Учебное пособие по основам безопасности </w:t>
      </w:r>
      <w:proofErr w:type="spellStart"/>
      <w:proofErr w:type="gramStart"/>
      <w:r>
        <w:rPr>
          <w:color w:val="231F20"/>
        </w:rPr>
        <w:t>жиз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недеятельности</w:t>
      </w:r>
      <w:proofErr w:type="spellEnd"/>
      <w:proofErr w:type="gramEnd"/>
      <w:r>
        <w:rPr>
          <w:color w:val="231F20"/>
        </w:rPr>
        <w:t xml:space="preserve"> детей. —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</w:rPr>
        <w:t xml:space="preserve"> ДЕТСТВО-ПРЕСС, 2015.</w:t>
      </w:r>
    </w:p>
    <w:p w:rsidR="00E33872" w:rsidRDefault="00E33872" w:rsidP="00E33872">
      <w:pPr>
        <w:pStyle w:val="a3"/>
        <w:kinsoku w:val="0"/>
        <w:overflowPunct w:val="0"/>
        <w:spacing w:before="168" w:line="264" w:lineRule="auto"/>
        <w:ind w:left="115" w:firstLine="217"/>
        <w:jc w:val="left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ОБРАЗОВАТЕЛЬНАЯ ДЕЯТЕЛЬНОСТЬ ПО ПРОФЕССИОНАЛЬНОЙ КОРРЕКЦИИ НАРУШЕНИЙ РАЗВИТИЯ ДЕТЕЙ (ВАРИАТИВНАЯ ЧАСТЬ)</w:t>
      </w:r>
    </w:p>
    <w:p w:rsidR="00E33872" w:rsidRDefault="00E33872" w:rsidP="00E33872">
      <w:pPr>
        <w:pStyle w:val="a3"/>
        <w:kinsoku w:val="0"/>
        <w:overflowPunct w:val="0"/>
        <w:spacing w:before="93"/>
        <w:ind w:left="111" w:right="109"/>
        <w:rPr>
          <w:color w:val="231F20"/>
        </w:rPr>
      </w:pPr>
      <w:r>
        <w:rPr>
          <w:color w:val="231F20"/>
        </w:rPr>
        <w:t xml:space="preserve">Содержание коррекционной работы приводится в виде ссылок на </w:t>
      </w:r>
      <w:proofErr w:type="spellStart"/>
      <w:proofErr w:type="gramStart"/>
      <w:r>
        <w:rPr>
          <w:color w:val="231F20"/>
        </w:rPr>
        <w:t>изда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ние</w:t>
      </w:r>
      <w:proofErr w:type="spellEnd"/>
      <w:proofErr w:type="gramEnd"/>
      <w:r>
        <w:rPr>
          <w:color w:val="231F20"/>
        </w:rPr>
        <w:t xml:space="preserve">: </w:t>
      </w:r>
      <w:r>
        <w:rPr>
          <w:i/>
          <w:iCs/>
          <w:color w:val="231F20"/>
        </w:rPr>
        <w:t xml:space="preserve">Филичева </w:t>
      </w:r>
      <w:r>
        <w:rPr>
          <w:i/>
          <w:iCs/>
          <w:color w:val="231F20"/>
          <w:spacing w:val="-7"/>
        </w:rPr>
        <w:t xml:space="preserve">Т. </w:t>
      </w:r>
      <w:r>
        <w:rPr>
          <w:i/>
          <w:iCs/>
          <w:color w:val="231F20"/>
        </w:rPr>
        <w:t xml:space="preserve">Б. </w:t>
      </w:r>
      <w:r>
        <w:rPr>
          <w:color w:val="231F20"/>
        </w:rPr>
        <w:t xml:space="preserve">и др. Воспитание и обучение детей дошкольного </w:t>
      </w:r>
      <w:proofErr w:type="spellStart"/>
      <w:r>
        <w:rPr>
          <w:color w:val="231F20"/>
        </w:rPr>
        <w:t>возрас</w:t>
      </w:r>
      <w:proofErr w:type="spellEnd"/>
      <w:r>
        <w:rPr>
          <w:color w:val="231F20"/>
        </w:rPr>
        <w:t xml:space="preserve">- та с общим недоразвитием речи. Программные методические рекомендации // </w:t>
      </w:r>
      <w:r>
        <w:rPr>
          <w:i/>
          <w:iCs/>
          <w:color w:val="231F20"/>
          <w:spacing w:val="-7"/>
        </w:rPr>
        <w:t>Т.</w:t>
      </w:r>
      <w:r>
        <w:rPr>
          <w:i/>
          <w:iCs/>
          <w:color w:val="231F20"/>
          <w:spacing w:val="-9"/>
        </w:rPr>
        <w:t xml:space="preserve"> </w:t>
      </w:r>
      <w:r>
        <w:rPr>
          <w:i/>
          <w:iCs/>
          <w:color w:val="231F20"/>
        </w:rPr>
        <w:t>Б.</w:t>
      </w:r>
      <w:r>
        <w:rPr>
          <w:i/>
          <w:iCs/>
          <w:color w:val="231F20"/>
          <w:spacing w:val="-8"/>
        </w:rPr>
        <w:t xml:space="preserve"> </w:t>
      </w:r>
      <w:r>
        <w:rPr>
          <w:i/>
          <w:iCs/>
          <w:color w:val="231F20"/>
        </w:rPr>
        <w:t>Филичева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i/>
          <w:iCs/>
          <w:color w:val="231F20"/>
          <w:spacing w:val="-7"/>
        </w:rPr>
        <w:t>Т.</w:t>
      </w:r>
      <w:r>
        <w:rPr>
          <w:i/>
          <w:iCs/>
          <w:color w:val="231F20"/>
          <w:spacing w:val="-9"/>
        </w:rPr>
        <w:t xml:space="preserve">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8"/>
        </w:rPr>
        <w:t xml:space="preserve"> </w:t>
      </w:r>
      <w:r>
        <w:rPr>
          <w:i/>
          <w:iCs/>
          <w:color w:val="231F20"/>
        </w:rPr>
        <w:t>Туманова</w:t>
      </w:r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i/>
          <w:iCs/>
          <w:color w:val="231F20"/>
          <w:spacing w:val="-9"/>
        </w:rPr>
        <w:t xml:space="preserve">Г. </w:t>
      </w:r>
      <w:r>
        <w:rPr>
          <w:i/>
          <w:iCs/>
          <w:color w:val="231F20"/>
        </w:rPr>
        <w:t>В.</w:t>
      </w:r>
      <w:r>
        <w:rPr>
          <w:i/>
          <w:iCs/>
          <w:color w:val="231F20"/>
          <w:spacing w:val="-8"/>
        </w:rPr>
        <w:t xml:space="preserve"> </w:t>
      </w:r>
      <w:r>
        <w:rPr>
          <w:i/>
          <w:iCs/>
          <w:color w:val="231F20"/>
        </w:rPr>
        <w:t>Чиркина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Москва: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Дрофа,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2009.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ISBN 978-5-358-05835-4.</w:t>
      </w:r>
    </w:p>
    <w:p w:rsidR="00E33872" w:rsidRDefault="00E33872" w:rsidP="00E33872">
      <w:pPr>
        <w:pStyle w:val="2"/>
        <w:kinsoku w:val="0"/>
        <w:overflowPunct w:val="0"/>
        <w:spacing w:line="247" w:lineRule="exact"/>
        <w:rPr>
          <w:color w:val="231F20"/>
        </w:rPr>
      </w:pPr>
      <w:r>
        <w:rPr>
          <w:color w:val="231F20"/>
        </w:rPr>
        <w:t>Младшая группа (I уровень развития речи)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Программа логопедической работы с детьми. Организация коррекционно- воспитательной работы. Содержание логопедических занятий. Задачи </w:t>
      </w:r>
      <w:proofErr w:type="spellStart"/>
      <w:proofErr w:type="gramStart"/>
      <w:r>
        <w:rPr>
          <w:color w:val="231F20"/>
        </w:rPr>
        <w:t>логопе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дических</w:t>
      </w:r>
      <w:proofErr w:type="spellEnd"/>
      <w:proofErr w:type="gramEnd"/>
      <w:r>
        <w:rPr>
          <w:color w:val="231F20"/>
        </w:rPr>
        <w:t xml:space="preserve"> занятий по периодам обучения (с. 34—47).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2"/>
        <w:kinsoku w:val="0"/>
        <w:overflowPunct w:val="0"/>
        <w:spacing w:before="76"/>
        <w:rPr>
          <w:color w:val="231F20"/>
        </w:rPr>
      </w:pPr>
      <w:r>
        <w:rPr>
          <w:color w:val="231F20"/>
        </w:rPr>
        <w:lastRenderedPageBreak/>
        <w:t>Средняя группа (II уровень развития речи)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Программа логопедической работы с детьми. Организация коррекционно- воспитательной работы. Содержание логопедических занятий. Задачи </w:t>
      </w:r>
      <w:proofErr w:type="spellStart"/>
      <w:proofErr w:type="gramStart"/>
      <w:r>
        <w:rPr>
          <w:color w:val="231F20"/>
        </w:rPr>
        <w:t>логопе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дических</w:t>
      </w:r>
      <w:proofErr w:type="spellEnd"/>
      <w:proofErr w:type="gramEnd"/>
      <w:r>
        <w:rPr>
          <w:color w:val="231F20"/>
        </w:rPr>
        <w:t xml:space="preserve"> занятий по периодам обучения (с. 51—64).</w:t>
      </w:r>
    </w:p>
    <w:p w:rsidR="00E33872" w:rsidRDefault="00E33872" w:rsidP="00E33872">
      <w:pPr>
        <w:pStyle w:val="2"/>
        <w:kinsoku w:val="0"/>
        <w:overflowPunct w:val="0"/>
        <w:spacing w:line="240" w:lineRule="auto"/>
        <w:ind w:left="111" w:right="110" w:firstLine="368"/>
        <w:rPr>
          <w:color w:val="231F20"/>
        </w:rPr>
      </w:pPr>
      <w:r>
        <w:rPr>
          <w:color w:val="231F20"/>
        </w:rPr>
        <w:t>Старшая и подготовительная к школе группы (III уровень развития речи)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Программа логопедической работы с детьми. Организация коррекционно- воспитательной работы. Содержание логопедических занятий. Задачи </w:t>
      </w:r>
      <w:proofErr w:type="spellStart"/>
      <w:proofErr w:type="gramStart"/>
      <w:r>
        <w:rPr>
          <w:color w:val="231F20"/>
        </w:rPr>
        <w:t>логопе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дических</w:t>
      </w:r>
      <w:proofErr w:type="spellEnd"/>
      <w:proofErr w:type="gramEnd"/>
      <w:r>
        <w:rPr>
          <w:color w:val="231F20"/>
        </w:rPr>
        <w:t xml:space="preserve"> занятий по периодам обучения — с. 65—101.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IV уровень развития речи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Программа логопедической работы с детьми. Организация коррекционно- воспитательной работы. Содержание логопедических занятий. Задачи </w:t>
      </w:r>
      <w:proofErr w:type="spellStart"/>
      <w:proofErr w:type="gramStart"/>
      <w:r>
        <w:rPr>
          <w:color w:val="231F20"/>
        </w:rPr>
        <w:t>логопе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дических</w:t>
      </w:r>
      <w:proofErr w:type="spellEnd"/>
      <w:proofErr w:type="gramEnd"/>
      <w:r>
        <w:rPr>
          <w:color w:val="231F20"/>
        </w:rPr>
        <w:t xml:space="preserve"> занятий по периодам обучения (с. 106—121).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a3"/>
        <w:kinsoku w:val="0"/>
        <w:overflowPunct w:val="0"/>
        <w:spacing w:before="3"/>
        <w:ind w:left="0" w:firstLine="0"/>
        <w:jc w:val="left"/>
        <w:rPr>
          <w:sz w:val="19"/>
          <w:szCs w:val="19"/>
        </w:rPr>
      </w:pPr>
    </w:p>
    <w:p w:rsidR="00E33872" w:rsidRDefault="00E33872" w:rsidP="00E33872">
      <w:pPr>
        <w:pStyle w:val="1"/>
        <w:kinsoku w:val="0"/>
        <w:overflowPunct w:val="0"/>
        <w:spacing w:line="184" w:lineRule="auto"/>
        <w:ind w:right="448"/>
        <w:rPr>
          <w:color w:val="231F20"/>
        </w:rPr>
      </w:pPr>
      <w:r>
        <w:rPr>
          <w:color w:val="231F20"/>
        </w:rPr>
        <w:t>Вариативные формы, способы, методы и средства реализации программы с учетом возрастных, индивидуальных особенностей дошкольников</w:t>
      </w:r>
    </w:p>
    <w:p w:rsidR="00E33872" w:rsidRDefault="00E33872" w:rsidP="00E33872">
      <w:pPr>
        <w:pStyle w:val="a3"/>
        <w:kinsoku w:val="0"/>
        <w:overflowPunct w:val="0"/>
        <w:spacing w:line="267" w:lineRule="exact"/>
        <w:ind w:left="448" w:right="449" w:firstLine="0"/>
        <w:jc w:val="center"/>
        <w:rPr>
          <w:b/>
          <w:bCs/>
          <w:color w:val="231F20"/>
          <w:spacing w:val="-1"/>
          <w:sz w:val="28"/>
          <w:szCs w:val="28"/>
        </w:rPr>
      </w:pPr>
      <w:r>
        <w:rPr>
          <w:b/>
          <w:bCs/>
          <w:smallCaps/>
          <w:color w:val="231F20"/>
          <w:w w:val="92"/>
          <w:sz w:val="28"/>
          <w:szCs w:val="28"/>
        </w:rPr>
        <w:t>и</w:t>
      </w:r>
      <w:r>
        <w:rPr>
          <w:b/>
          <w:bCs/>
          <w:color w:val="231F20"/>
          <w:spacing w:val="-1"/>
          <w:sz w:val="28"/>
          <w:szCs w:val="28"/>
        </w:rPr>
        <w:t xml:space="preserve"> </w:t>
      </w:r>
      <w:r>
        <w:rPr>
          <w:b/>
          <w:bCs/>
          <w:color w:val="231F20"/>
          <w:sz w:val="28"/>
          <w:szCs w:val="28"/>
        </w:rPr>
        <w:t xml:space="preserve">особенностей детей с </w:t>
      </w:r>
      <w:r>
        <w:rPr>
          <w:b/>
          <w:bCs/>
          <w:color w:val="231F20"/>
          <w:spacing w:val="-1"/>
          <w:sz w:val="28"/>
          <w:szCs w:val="28"/>
        </w:rPr>
        <w:t>нарушениям</w:t>
      </w:r>
      <w:r>
        <w:rPr>
          <w:b/>
          <w:bCs/>
          <w:color w:val="231F20"/>
          <w:sz w:val="28"/>
          <w:szCs w:val="28"/>
        </w:rPr>
        <w:t>и</w:t>
      </w:r>
      <w:r>
        <w:rPr>
          <w:b/>
          <w:bCs/>
          <w:color w:val="231F20"/>
          <w:spacing w:val="-1"/>
          <w:sz w:val="28"/>
          <w:szCs w:val="28"/>
        </w:rPr>
        <w:t xml:space="preserve"> речи</w:t>
      </w:r>
    </w:p>
    <w:p w:rsidR="00E33872" w:rsidRDefault="00E33872" w:rsidP="00E33872">
      <w:pPr>
        <w:pStyle w:val="a3"/>
        <w:kinsoku w:val="0"/>
        <w:overflowPunct w:val="0"/>
        <w:spacing w:before="238"/>
        <w:ind w:right="109"/>
        <w:rPr>
          <w:color w:val="231F20"/>
        </w:rPr>
      </w:pPr>
      <w:r>
        <w:rPr>
          <w:color w:val="231F20"/>
        </w:rPr>
        <w:t xml:space="preserve">Реализация программы применяет дифференцированный </w:t>
      </w:r>
      <w:r>
        <w:rPr>
          <w:color w:val="231F20"/>
          <w:spacing w:val="-4"/>
        </w:rPr>
        <w:t xml:space="preserve">подход </w:t>
      </w:r>
      <w:r>
        <w:rPr>
          <w:color w:val="231F20"/>
        </w:rPr>
        <w:t xml:space="preserve">к </w:t>
      </w:r>
      <w:proofErr w:type="spellStart"/>
      <w:proofErr w:type="gramStart"/>
      <w:r>
        <w:rPr>
          <w:color w:val="231F20"/>
        </w:rPr>
        <w:t>образо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ванию</w:t>
      </w:r>
      <w:proofErr w:type="spellEnd"/>
      <w:proofErr w:type="gramEnd"/>
      <w:r>
        <w:rPr>
          <w:color w:val="231F20"/>
        </w:rPr>
        <w:t xml:space="preserve"> детей с речевыми нарушениями, выражающийся в реализации </w:t>
      </w:r>
      <w:proofErr w:type="spellStart"/>
      <w:r>
        <w:rPr>
          <w:color w:val="231F20"/>
        </w:rPr>
        <w:t>инди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видуальной</w:t>
      </w:r>
      <w:proofErr w:type="spellEnd"/>
      <w:r>
        <w:rPr>
          <w:color w:val="231F20"/>
        </w:rPr>
        <w:t xml:space="preserve"> образовательной траектории в зависимости от уровня и вида на- рушения речи. Структура </w:t>
      </w:r>
      <w:r>
        <w:rPr>
          <w:color w:val="231F20"/>
          <w:spacing w:val="-3"/>
        </w:rPr>
        <w:t xml:space="preserve">такого </w:t>
      </w:r>
      <w:r>
        <w:rPr>
          <w:color w:val="231F20"/>
        </w:rPr>
        <w:t>маршрута предполагает следующие формы образовательного процесса в отличие от общеразвивающих групп.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94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Индивидуальная диагностика речевых нарушений; постановка целей коррекционной работы отдельно для каждого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ребенка.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8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Выстраивание индивидуальных алгоритмов (системы комбинирования индивидуальных, групповых и домашних занятий) образовательного </w:t>
      </w:r>
      <w:proofErr w:type="spellStart"/>
      <w:proofErr w:type="gramStart"/>
      <w:r>
        <w:rPr>
          <w:color w:val="231F20"/>
          <w:sz w:val="22"/>
          <w:szCs w:val="22"/>
        </w:rPr>
        <w:t>процес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са</w:t>
      </w:r>
      <w:proofErr w:type="spellEnd"/>
      <w:proofErr w:type="gramEnd"/>
      <w:r>
        <w:rPr>
          <w:color w:val="231F20"/>
          <w:sz w:val="22"/>
          <w:szCs w:val="22"/>
        </w:rPr>
        <w:t>, отбор содержания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образования.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1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Динамическое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наблюдение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образовательным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маршрутом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его</w:t>
      </w:r>
      <w:r>
        <w:rPr>
          <w:color w:val="231F20"/>
          <w:spacing w:val="-15"/>
          <w:sz w:val="22"/>
          <w:szCs w:val="22"/>
        </w:rPr>
        <w:t xml:space="preserve"> </w:t>
      </w:r>
      <w:proofErr w:type="gramStart"/>
      <w:r>
        <w:rPr>
          <w:color w:val="231F20"/>
          <w:sz w:val="22"/>
          <w:szCs w:val="22"/>
        </w:rPr>
        <w:t xml:space="preserve">опера- </w:t>
      </w:r>
      <w:proofErr w:type="spellStart"/>
      <w:r>
        <w:rPr>
          <w:color w:val="231F20"/>
          <w:sz w:val="22"/>
          <w:szCs w:val="22"/>
        </w:rPr>
        <w:t>тивное</w:t>
      </w:r>
      <w:proofErr w:type="spellEnd"/>
      <w:proofErr w:type="gramEnd"/>
      <w:r>
        <w:rPr>
          <w:color w:val="231F20"/>
          <w:sz w:val="22"/>
          <w:szCs w:val="22"/>
        </w:rPr>
        <w:t xml:space="preserve"> изменение в зависимости от успехов (трудностей)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ребенка.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0"/>
        </w:tabs>
        <w:kinsoku w:val="0"/>
        <w:overflowPunct w:val="0"/>
        <w:ind w:right="108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Индивидуальный </w:t>
      </w:r>
      <w:r>
        <w:rPr>
          <w:color w:val="231F20"/>
          <w:spacing w:val="-4"/>
          <w:sz w:val="22"/>
          <w:szCs w:val="22"/>
        </w:rPr>
        <w:t xml:space="preserve">подход </w:t>
      </w:r>
      <w:r>
        <w:rPr>
          <w:color w:val="231F20"/>
          <w:sz w:val="22"/>
          <w:szCs w:val="22"/>
        </w:rPr>
        <w:t xml:space="preserve">к результативности работы (формулирование ожидаемых </w:t>
      </w:r>
      <w:r>
        <w:rPr>
          <w:color w:val="231F20"/>
          <w:spacing w:val="-3"/>
          <w:sz w:val="22"/>
          <w:szCs w:val="22"/>
        </w:rPr>
        <w:t xml:space="preserve">результатов, </w:t>
      </w:r>
      <w:r>
        <w:rPr>
          <w:color w:val="231F20"/>
          <w:sz w:val="22"/>
          <w:szCs w:val="22"/>
        </w:rPr>
        <w:t>оценка динамики, оценка критериев эффективности коррекции).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 xml:space="preserve">Для профилактики психологической перегрузки детей с тяжелыми </w:t>
      </w:r>
      <w:proofErr w:type="gramStart"/>
      <w:r>
        <w:rPr>
          <w:color w:val="231F20"/>
        </w:rPr>
        <w:t xml:space="preserve">нару- </w:t>
      </w:r>
      <w:proofErr w:type="spellStart"/>
      <w:r>
        <w:rPr>
          <w:color w:val="231F20"/>
        </w:rPr>
        <w:t>шениями</w:t>
      </w:r>
      <w:proofErr w:type="spellEnd"/>
      <w:proofErr w:type="gramEnd"/>
      <w:r>
        <w:rPr>
          <w:color w:val="231F20"/>
          <w:spacing w:val="-18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использует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принцип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интеграции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 xml:space="preserve">содержания образования. Согласно </w:t>
      </w:r>
      <w:r>
        <w:rPr>
          <w:color w:val="231F20"/>
          <w:spacing w:val="-3"/>
        </w:rPr>
        <w:t xml:space="preserve">комплексной </w:t>
      </w:r>
      <w:r>
        <w:rPr>
          <w:color w:val="231F20"/>
        </w:rPr>
        <w:t>образовательной программе, «</w:t>
      </w:r>
      <w:proofErr w:type="spellStart"/>
      <w:proofErr w:type="gramStart"/>
      <w:r>
        <w:rPr>
          <w:color w:val="231F20"/>
        </w:rPr>
        <w:t>интегриро</w:t>
      </w:r>
      <w:proofErr w:type="spellEnd"/>
      <w:r>
        <w:rPr>
          <w:color w:val="231F20"/>
        </w:rPr>
        <w:t>- ванные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коррекционно-развивающие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занятия...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позволяют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избежать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перегрузки и</w:t>
      </w:r>
      <w:r>
        <w:rPr>
          <w:color w:val="231F20"/>
          <w:spacing w:val="23"/>
        </w:rPr>
        <w:t xml:space="preserve"> </w:t>
      </w:r>
      <w:proofErr w:type="spellStart"/>
      <w:r>
        <w:rPr>
          <w:color w:val="231F20"/>
        </w:rPr>
        <w:t>дезадаптации</w:t>
      </w:r>
      <w:proofErr w:type="spellEnd"/>
      <w:r>
        <w:rPr>
          <w:color w:val="231F20"/>
          <w:spacing w:val="23"/>
        </w:rPr>
        <w:t xml:space="preserve"> </w:t>
      </w:r>
      <w:r>
        <w:rPr>
          <w:color w:val="231F20"/>
        </w:rPr>
        <w:t>детей,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помогают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высвободить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свободной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игровой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 w:firstLine="0"/>
        <w:rPr>
          <w:color w:val="231F20"/>
        </w:rPr>
      </w:pPr>
      <w:r>
        <w:rPr>
          <w:color w:val="231F20"/>
        </w:rPr>
        <w:lastRenderedPageBreak/>
        <w:t>деятельности детей, обеспечивают взаимодействие специалистов и родителей дошкольников в коррекционном процессе».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480" w:firstLine="0"/>
        <w:rPr>
          <w:color w:val="231F20"/>
        </w:rPr>
      </w:pPr>
      <w:r>
        <w:rPr>
          <w:color w:val="231F20"/>
        </w:rPr>
        <w:t>Интегрированный подход реализуется в программе: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808"/>
        </w:tabs>
        <w:kinsoku w:val="0"/>
        <w:overflowPunct w:val="0"/>
        <w:ind w:left="111" w:right="109" w:firstLine="368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 xml:space="preserve">как процесс взаимодействия взрослых участников образовательного процесса (педагогов, логопедов, родителей) и ребенка на определенную тему в течение </w:t>
      </w:r>
      <w:r>
        <w:rPr>
          <w:color w:val="231F20"/>
          <w:spacing w:val="-3"/>
          <w:sz w:val="22"/>
          <w:szCs w:val="22"/>
        </w:rPr>
        <w:t xml:space="preserve">одного </w:t>
      </w:r>
      <w:r>
        <w:rPr>
          <w:color w:val="231F20"/>
          <w:sz w:val="22"/>
          <w:szCs w:val="22"/>
        </w:rPr>
        <w:t xml:space="preserve">дня, в </w:t>
      </w:r>
      <w:r>
        <w:rPr>
          <w:color w:val="231F20"/>
          <w:spacing w:val="-4"/>
          <w:sz w:val="22"/>
          <w:szCs w:val="22"/>
        </w:rPr>
        <w:t xml:space="preserve">котором </w:t>
      </w:r>
      <w:r>
        <w:rPr>
          <w:color w:val="231F20"/>
          <w:sz w:val="22"/>
          <w:szCs w:val="22"/>
        </w:rPr>
        <w:t xml:space="preserve">гармонично объединены различные </w:t>
      </w:r>
      <w:proofErr w:type="spellStart"/>
      <w:proofErr w:type="gramStart"/>
      <w:r>
        <w:rPr>
          <w:color w:val="231F20"/>
          <w:sz w:val="22"/>
          <w:szCs w:val="22"/>
        </w:rPr>
        <w:t>образова</w:t>
      </w:r>
      <w:proofErr w:type="spellEnd"/>
      <w:r>
        <w:rPr>
          <w:color w:val="231F20"/>
          <w:sz w:val="22"/>
          <w:szCs w:val="22"/>
        </w:rPr>
        <w:t>- тельные</w:t>
      </w:r>
      <w:proofErr w:type="gramEnd"/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области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для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целостного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восприятия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окружающего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мира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(</w:t>
      </w:r>
      <w:proofErr w:type="spellStart"/>
      <w:r>
        <w:rPr>
          <w:color w:val="231F20"/>
          <w:sz w:val="22"/>
          <w:szCs w:val="22"/>
        </w:rPr>
        <w:t>межпредмет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ный</w:t>
      </w:r>
      <w:proofErr w:type="spellEnd"/>
      <w:r>
        <w:rPr>
          <w:color w:val="231F20"/>
          <w:sz w:val="22"/>
          <w:szCs w:val="22"/>
        </w:rPr>
        <w:t xml:space="preserve"> проектно-тематический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подход);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7"/>
        </w:tabs>
        <w:kinsoku w:val="0"/>
        <w:overflowPunct w:val="0"/>
        <w:ind w:left="111"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взаимодействие методов и приемов воспитания и обучения (</w:t>
      </w:r>
      <w:proofErr w:type="spellStart"/>
      <w:proofErr w:type="gramStart"/>
      <w:r>
        <w:rPr>
          <w:color w:val="231F20"/>
          <w:sz w:val="22"/>
          <w:szCs w:val="22"/>
        </w:rPr>
        <w:t>методиче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ская</w:t>
      </w:r>
      <w:proofErr w:type="spellEnd"/>
      <w:proofErr w:type="gramEnd"/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интеграция);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95"/>
        </w:tabs>
        <w:kinsoku w:val="0"/>
        <w:overflowPunct w:val="0"/>
        <w:ind w:left="111"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интеграция содержания образования и культурно-досуговой </w:t>
      </w:r>
      <w:proofErr w:type="gramStart"/>
      <w:r>
        <w:rPr>
          <w:color w:val="231F20"/>
          <w:sz w:val="22"/>
          <w:szCs w:val="22"/>
        </w:rPr>
        <w:t xml:space="preserve">деятель- </w:t>
      </w:r>
      <w:proofErr w:type="spellStart"/>
      <w:r>
        <w:rPr>
          <w:color w:val="231F20"/>
          <w:sz w:val="22"/>
          <w:szCs w:val="22"/>
        </w:rPr>
        <w:t>ности</w:t>
      </w:r>
      <w:proofErr w:type="spellEnd"/>
      <w:proofErr w:type="gramEnd"/>
      <w:r>
        <w:rPr>
          <w:color w:val="231F20"/>
          <w:sz w:val="22"/>
          <w:szCs w:val="22"/>
        </w:rPr>
        <w:t xml:space="preserve"> (тематические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праздники);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0" w:lineRule="exact"/>
        <w:ind w:left="755" w:hanging="27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синтез детских видов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деятельности.</w:t>
      </w:r>
    </w:p>
    <w:p w:rsidR="00E33872" w:rsidRDefault="00E33872" w:rsidP="00E33872">
      <w:pPr>
        <w:pStyle w:val="a3"/>
        <w:kinsoku w:val="0"/>
        <w:overflowPunct w:val="0"/>
        <w:ind w:left="111" w:right="107"/>
        <w:rPr>
          <w:color w:val="231F20"/>
        </w:rPr>
      </w:pPr>
      <w:r>
        <w:rPr>
          <w:color w:val="231F20"/>
        </w:rPr>
        <w:t xml:space="preserve">В </w:t>
      </w:r>
      <w:r>
        <w:rPr>
          <w:color w:val="231F20"/>
          <w:spacing w:val="2"/>
        </w:rPr>
        <w:t xml:space="preserve">зависимости </w:t>
      </w:r>
      <w:r>
        <w:rPr>
          <w:color w:val="231F20"/>
        </w:rPr>
        <w:t xml:space="preserve">от конкретной ситуации педагоги-воспитатели и </w:t>
      </w:r>
      <w:proofErr w:type="spellStart"/>
      <w:proofErr w:type="gramStart"/>
      <w:r>
        <w:rPr>
          <w:color w:val="231F20"/>
        </w:rPr>
        <w:t>логопе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ды</w:t>
      </w:r>
      <w:proofErr w:type="spellEnd"/>
      <w:proofErr w:type="gramEnd"/>
      <w:r>
        <w:rPr>
          <w:color w:val="231F20"/>
        </w:rPr>
        <w:t xml:space="preserve"> продумывают содержание и организацию образовательных ситуаций, обо- </w:t>
      </w:r>
      <w:proofErr w:type="spellStart"/>
      <w:r>
        <w:rPr>
          <w:color w:val="231F20"/>
        </w:rPr>
        <w:t>гащающие</w:t>
      </w:r>
      <w:proofErr w:type="spellEnd"/>
      <w:r>
        <w:rPr>
          <w:color w:val="231F20"/>
        </w:rPr>
        <w:t xml:space="preserve"> опыт детей; эмоциональную сферу и представления о мире. </w:t>
      </w:r>
      <w:r>
        <w:rPr>
          <w:color w:val="231F20"/>
          <w:spacing w:val="2"/>
        </w:rPr>
        <w:t xml:space="preserve">Все </w:t>
      </w:r>
      <w:r>
        <w:rPr>
          <w:color w:val="231F20"/>
        </w:rPr>
        <w:t xml:space="preserve">образовательные моменты предполагают познавательное общение </w:t>
      </w:r>
      <w:proofErr w:type="spellStart"/>
      <w:proofErr w:type="gramStart"/>
      <w:r>
        <w:rPr>
          <w:color w:val="231F20"/>
        </w:rPr>
        <w:t>педаго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гов</w:t>
      </w:r>
      <w:proofErr w:type="spellEnd"/>
      <w:proofErr w:type="gramEnd"/>
      <w:r>
        <w:rPr>
          <w:color w:val="231F20"/>
        </w:rPr>
        <w:t xml:space="preserve">, специалистов, детей и родителей и </w:t>
      </w:r>
      <w:r>
        <w:rPr>
          <w:color w:val="231F20"/>
          <w:spacing w:val="2"/>
        </w:rPr>
        <w:t xml:space="preserve">самостоятельность </w:t>
      </w:r>
      <w:r>
        <w:rPr>
          <w:color w:val="231F20"/>
        </w:rPr>
        <w:t xml:space="preserve">детей. Программа предполагает различные </w:t>
      </w:r>
      <w:r>
        <w:rPr>
          <w:color w:val="231F20"/>
          <w:spacing w:val="2"/>
        </w:rPr>
        <w:t xml:space="preserve">способы </w:t>
      </w:r>
      <w:r>
        <w:rPr>
          <w:color w:val="231F20"/>
        </w:rPr>
        <w:t xml:space="preserve">организации образовательного </w:t>
      </w:r>
      <w:r>
        <w:rPr>
          <w:color w:val="231F20"/>
          <w:spacing w:val="2"/>
        </w:rPr>
        <w:t xml:space="preserve">процесса: </w:t>
      </w:r>
      <w:r>
        <w:rPr>
          <w:color w:val="231F20"/>
        </w:rPr>
        <w:t xml:space="preserve">тематические погружения, детские проекты, игры-театрализации, </w:t>
      </w:r>
      <w:proofErr w:type="spellStart"/>
      <w:proofErr w:type="gramStart"/>
      <w:r>
        <w:rPr>
          <w:color w:val="231F20"/>
        </w:rPr>
        <w:t>экспери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ментирование</w:t>
      </w:r>
      <w:proofErr w:type="spellEnd"/>
      <w:proofErr w:type="gramEnd"/>
      <w:r>
        <w:rPr>
          <w:color w:val="231F20"/>
        </w:rPr>
        <w:t>. Активно используются разнообразные виды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наглядности.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1"/>
        <w:kinsoku w:val="0"/>
        <w:overflowPunct w:val="0"/>
        <w:spacing w:before="214" w:line="184" w:lineRule="auto"/>
        <w:ind w:left="899" w:right="895"/>
        <w:rPr>
          <w:color w:val="231F20"/>
        </w:rPr>
      </w:pPr>
      <w:r>
        <w:rPr>
          <w:color w:val="231F20"/>
        </w:rPr>
        <w:t>Образовательная деятельность разных видов и культурных практик, способы поддержки детской инициативы</w:t>
      </w:r>
    </w:p>
    <w:p w:rsidR="00E33872" w:rsidRDefault="00E33872" w:rsidP="00E33872">
      <w:pPr>
        <w:pStyle w:val="a3"/>
        <w:kinsoku w:val="0"/>
        <w:overflowPunct w:val="0"/>
        <w:spacing w:before="254"/>
        <w:ind w:right="108"/>
        <w:rPr>
          <w:color w:val="231F20"/>
        </w:rPr>
      </w:pPr>
      <w:r>
        <w:rPr>
          <w:b/>
          <w:bCs/>
          <w:color w:val="231F20"/>
        </w:rPr>
        <w:t xml:space="preserve">Культурные практики </w:t>
      </w:r>
      <w:r>
        <w:rPr>
          <w:color w:val="231F20"/>
        </w:rPr>
        <w:t xml:space="preserve">понимают в качестве поиска и освоения новых способов и форм деятельности и поведения для организации собственных действий и опыта. В ДОО основными культурными практиками, </w:t>
      </w:r>
      <w:proofErr w:type="gramStart"/>
      <w:r>
        <w:rPr>
          <w:color w:val="231F20"/>
        </w:rPr>
        <w:t>осваиваемы- ми</w:t>
      </w:r>
      <w:proofErr w:type="gramEnd"/>
      <w:r>
        <w:rPr>
          <w:color w:val="231F20"/>
        </w:rPr>
        <w:t xml:space="preserve"> дошкольниками, являются: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48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игра, продуктивная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деятельность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познавательно-исследовательская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деятельность;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речи 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чтение;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практическая деятельность;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результативные физические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упражнения;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0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 речи (в процессе театрализации, в освоении содержательных областей), при занятиях с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логопедом;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4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proofErr w:type="spellStart"/>
      <w:r>
        <w:rPr>
          <w:color w:val="231F20"/>
          <w:sz w:val="22"/>
          <w:szCs w:val="22"/>
        </w:rPr>
        <w:t>музицирование</w:t>
      </w:r>
      <w:proofErr w:type="spellEnd"/>
      <w:r>
        <w:rPr>
          <w:color w:val="231F20"/>
          <w:sz w:val="22"/>
          <w:szCs w:val="22"/>
        </w:rPr>
        <w:t xml:space="preserve">: пение, танец, ритмические занятия, театрально-музы- </w:t>
      </w:r>
      <w:proofErr w:type="spellStart"/>
      <w:r>
        <w:rPr>
          <w:color w:val="231F20"/>
          <w:sz w:val="22"/>
          <w:szCs w:val="22"/>
        </w:rPr>
        <w:t>кальные</w:t>
      </w:r>
      <w:proofErr w:type="spellEnd"/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инсценировки;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before="67" w:line="252" w:lineRule="exact"/>
        <w:ind w:left="755" w:hanging="27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проектная деятельность (по Н. А. Виноградовой, Е. П.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Панковой)</w:t>
      </w:r>
      <w:r>
        <w:rPr>
          <w:color w:val="231F20"/>
          <w:position w:val="7"/>
          <w:sz w:val="12"/>
          <w:szCs w:val="12"/>
        </w:rPr>
        <w:t>1</w:t>
      </w:r>
      <w:r>
        <w:rPr>
          <w:color w:val="231F20"/>
          <w:sz w:val="22"/>
          <w:szCs w:val="22"/>
        </w:rPr>
        <w:t>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3"/>
        </w:tabs>
        <w:kinsoku w:val="0"/>
        <w:overflowPunct w:val="0"/>
        <w:ind w:left="111"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совместные творческая и досуговая деятельность семьи и ДОО (</w:t>
      </w:r>
      <w:proofErr w:type="spellStart"/>
      <w:proofErr w:type="gramStart"/>
      <w:r>
        <w:rPr>
          <w:color w:val="231F20"/>
          <w:sz w:val="22"/>
          <w:szCs w:val="22"/>
        </w:rPr>
        <w:t>празд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ники</w:t>
      </w:r>
      <w:proofErr w:type="spellEnd"/>
      <w:proofErr w:type="gramEnd"/>
      <w:r>
        <w:rPr>
          <w:color w:val="231F20"/>
          <w:sz w:val="22"/>
          <w:szCs w:val="22"/>
        </w:rPr>
        <w:t>, спектакли, экскурсии,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прогулки).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Программа опирается на рекомендации по культурным практикам (</w:t>
      </w:r>
      <w:proofErr w:type="gramStart"/>
      <w:r>
        <w:rPr>
          <w:color w:val="231F20"/>
        </w:rPr>
        <w:t xml:space="preserve">куль- </w:t>
      </w:r>
      <w:proofErr w:type="spellStart"/>
      <w:r>
        <w:rPr>
          <w:color w:val="231F20"/>
        </w:rPr>
        <w:t>турно</w:t>
      </w:r>
      <w:proofErr w:type="spellEnd"/>
      <w:proofErr w:type="gramEnd"/>
      <w:r>
        <w:rPr>
          <w:color w:val="231F20"/>
        </w:rPr>
        <w:t>-досуговой деятельности), приводимые в комплексной образовательной программе, и включает организацию отдыха, развлечений, самостоятельной художественной и познавательной деятельности детей.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</w:rPr>
      </w:pPr>
      <w:r>
        <w:rPr>
          <w:color w:val="231F20"/>
        </w:rPr>
        <w:t>Дети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всех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уровней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нарушений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привлекаются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участию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</w:rPr>
        <w:t>спектак</w:t>
      </w:r>
      <w:proofErr w:type="spellEnd"/>
      <w:r>
        <w:rPr>
          <w:color w:val="231F20"/>
        </w:rPr>
        <w:t>- лях</w:t>
      </w:r>
      <w:proofErr w:type="gramEnd"/>
      <w:r>
        <w:rPr>
          <w:color w:val="231F20"/>
        </w:rPr>
        <w:t>, утренниках, театрализованных играх в соответствии с индивидуальными речевыми возможностями по рекомендации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логопеда.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Младшая группа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У детей младшего формируется умение занимать себя игрой, рисовать, лепить, заниматься конструированием из крупного строительного материала, конструкторов. Рекомендованы просмотры театрализованных представлений и анимационных фильмов, прослушивание звукозаписей.</w:t>
      </w:r>
    </w:p>
    <w:p w:rsidR="00E33872" w:rsidRDefault="00E33872" w:rsidP="00E33872">
      <w:pPr>
        <w:pStyle w:val="2"/>
        <w:kinsoku w:val="0"/>
        <w:overflowPunct w:val="0"/>
        <w:spacing w:line="248" w:lineRule="exact"/>
        <w:rPr>
          <w:color w:val="231F20"/>
        </w:rPr>
      </w:pPr>
      <w:r>
        <w:rPr>
          <w:color w:val="231F20"/>
        </w:rPr>
        <w:t>Средняя группа</w:t>
      </w:r>
    </w:p>
    <w:p w:rsidR="00E33872" w:rsidRDefault="00E33872" w:rsidP="00E33872">
      <w:pPr>
        <w:pStyle w:val="a3"/>
        <w:kinsoku w:val="0"/>
        <w:overflowPunct w:val="0"/>
        <w:ind w:left="111" w:right="108"/>
        <w:rPr>
          <w:color w:val="231F20"/>
        </w:rPr>
      </w:pPr>
      <w:r>
        <w:rPr>
          <w:color w:val="231F20"/>
        </w:rPr>
        <w:t xml:space="preserve">У детей среднего возраста формируется умение отдыхать, занимать себя игрой, рассматривать иллюстрации в книгах, рисовать, лепить, музицировать, слушать </w:t>
      </w:r>
      <w:r>
        <w:rPr>
          <w:color w:val="231F20"/>
          <w:spacing w:val="-4"/>
        </w:rPr>
        <w:t xml:space="preserve">музыку, </w:t>
      </w:r>
      <w:r>
        <w:rPr>
          <w:color w:val="231F20"/>
          <w:spacing w:val="-3"/>
        </w:rPr>
        <w:t xml:space="preserve">наблюдать </w:t>
      </w:r>
      <w:r>
        <w:rPr>
          <w:color w:val="231F20"/>
        </w:rPr>
        <w:t xml:space="preserve">за изменениями, происходящими в природе, </w:t>
      </w:r>
      <w:proofErr w:type="spellStart"/>
      <w:proofErr w:type="gramStart"/>
      <w:r>
        <w:rPr>
          <w:color w:val="231F20"/>
        </w:rPr>
        <w:t>зани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маться</w:t>
      </w:r>
      <w:proofErr w:type="spellEnd"/>
      <w:proofErr w:type="gramEnd"/>
      <w:r>
        <w:rPr>
          <w:color w:val="231F20"/>
        </w:rPr>
        <w:t xml:space="preserve"> конструированием из крупного и среднего строительного материала, конструкторов. Рекомендованы просмотры театрализованных представлений и анимационных фильмов, прослушивание звукозаписей. Дети привлекаются к познавательным развлечениям, знакомятся с детскими энциклопедиями, </w:t>
      </w:r>
      <w:proofErr w:type="gramStart"/>
      <w:r>
        <w:rPr>
          <w:color w:val="231F20"/>
        </w:rPr>
        <w:t xml:space="preserve">эн- </w:t>
      </w:r>
      <w:proofErr w:type="spellStart"/>
      <w:r>
        <w:rPr>
          <w:color w:val="231F20"/>
        </w:rPr>
        <w:t>циклопедиями</w:t>
      </w:r>
      <w:proofErr w:type="spellEnd"/>
      <w:proofErr w:type="gramEnd"/>
      <w:r>
        <w:rPr>
          <w:color w:val="231F20"/>
        </w:rPr>
        <w:t xml:space="preserve"> в картинках.</w:t>
      </w:r>
    </w:p>
    <w:p w:rsidR="00E33872" w:rsidRDefault="00E33872" w:rsidP="00E33872">
      <w:pPr>
        <w:pStyle w:val="2"/>
        <w:kinsoku w:val="0"/>
        <w:overflowPunct w:val="0"/>
        <w:spacing w:line="244" w:lineRule="exact"/>
        <w:rPr>
          <w:color w:val="231F20"/>
        </w:rPr>
      </w:pPr>
      <w:r>
        <w:rPr>
          <w:color w:val="231F20"/>
        </w:rPr>
        <w:t>Старшая группа</w:t>
      </w:r>
    </w:p>
    <w:p w:rsidR="00E33872" w:rsidRDefault="00E33872" w:rsidP="00E33872">
      <w:pPr>
        <w:pStyle w:val="a3"/>
        <w:kinsoku w:val="0"/>
        <w:overflowPunct w:val="0"/>
        <w:ind w:left="111" w:right="108" w:firstLine="369"/>
        <w:rPr>
          <w:color w:val="231F20"/>
        </w:rPr>
      </w:pPr>
      <w:r>
        <w:rPr>
          <w:color w:val="231F20"/>
        </w:rPr>
        <w:t xml:space="preserve">У старших </w:t>
      </w:r>
      <w:r>
        <w:rPr>
          <w:color w:val="231F20"/>
          <w:spacing w:val="-4"/>
        </w:rPr>
        <w:t xml:space="preserve">дошкольников </w:t>
      </w:r>
      <w:r>
        <w:rPr>
          <w:color w:val="231F20"/>
          <w:spacing w:val="-3"/>
        </w:rPr>
        <w:t xml:space="preserve">формируется </w:t>
      </w:r>
      <w:r>
        <w:rPr>
          <w:color w:val="231F20"/>
          <w:spacing w:val="-2"/>
        </w:rPr>
        <w:t xml:space="preserve">умение </w:t>
      </w:r>
      <w:r>
        <w:rPr>
          <w:color w:val="231F20"/>
        </w:rPr>
        <w:t xml:space="preserve">самостоятельно </w:t>
      </w:r>
      <w:proofErr w:type="spellStart"/>
      <w:proofErr w:type="gramStart"/>
      <w:r>
        <w:rPr>
          <w:color w:val="231F20"/>
        </w:rPr>
        <w:t>органи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3"/>
        </w:rPr>
        <w:t>зовывать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свой отдых </w:t>
      </w:r>
      <w:r>
        <w:rPr>
          <w:color w:val="231F20"/>
          <w:spacing w:val="-3"/>
        </w:rPr>
        <w:t xml:space="preserve">дома </w:t>
      </w:r>
      <w:r>
        <w:rPr>
          <w:color w:val="231F20"/>
        </w:rPr>
        <w:t xml:space="preserve">и в </w:t>
      </w:r>
      <w:r>
        <w:rPr>
          <w:color w:val="231F20"/>
          <w:spacing w:val="-4"/>
        </w:rPr>
        <w:t xml:space="preserve">детском </w:t>
      </w:r>
      <w:r>
        <w:rPr>
          <w:color w:val="231F20"/>
          <w:spacing w:val="-6"/>
        </w:rPr>
        <w:t xml:space="preserve">саду, </w:t>
      </w:r>
      <w:r>
        <w:rPr>
          <w:color w:val="231F20"/>
          <w:spacing w:val="-3"/>
        </w:rPr>
        <w:t xml:space="preserve">заниматься творчеством (лепка, </w:t>
      </w:r>
      <w:r>
        <w:rPr>
          <w:color w:val="231F20"/>
          <w:spacing w:val="-2"/>
        </w:rPr>
        <w:t xml:space="preserve">рисование </w:t>
      </w:r>
      <w:r>
        <w:rPr>
          <w:color w:val="231F20"/>
        </w:rPr>
        <w:t xml:space="preserve">и </w:t>
      </w:r>
      <w:r>
        <w:rPr>
          <w:color w:val="231F20"/>
          <w:spacing w:val="-9"/>
        </w:rPr>
        <w:t xml:space="preserve">т. </w:t>
      </w:r>
      <w:r>
        <w:rPr>
          <w:color w:val="231F20"/>
        </w:rPr>
        <w:t xml:space="preserve">д.), </w:t>
      </w:r>
      <w:r>
        <w:rPr>
          <w:color w:val="231F20"/>
          <w:spacing w:val="-3"/>
        </w:rPr>
        <w:t xml:space="preserve">слушать музыку </w:t>
      </w:r>
      <w:r>
        <w:rPr>
          <w:color w:val="231F20"/>
        </w:rPr>
        <w:t xml:space="preserve">или </w:t>
      </w:r>
      <w:r>
        <w:rPr>
          <w:color w:val="231F20"/>
          <w:spacing w:val="-3"/>
        </w:rPr>
        <w:t xml:space="preserve">записи литературных произведений, проводить </w:t>
      </w:r>
      <w:r>
        <w:rPr>
          <w:color w:val="231F20"/>
        </w:rPr>
        <w:t xml:space="preserve">простые </w:t>
      </w:r>
      <w:r>
        <w:rPr>
          <w:color w:val="231F20"/>
          <w:spacing w:val="-3"/>
        </w:rPr>
        <w:t xml:space="preserve">эксперименты, участвовать </w:t>
      </w:r>
      <w:r>
        <w:rPr>
          <w:color w:val="231F20"/>
        </w:rPr>
        <w:t xml:space="preserve">в работе </w:t>
      </w:r>
      <w:r>
        <w:rPr>
          <w:color w:val="231F20"/>
          <w:spacing w:val="-4"/>
        </w:rPr>
        <w:t xml:space="preserve">студий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кружков. Рекомендуется </w:t>
      </w:r>
      <w:r>
        <w:rPr>
          <w:color w:val="231F20"/>
        </w:rPr>
        <w:t xml:space="preserve">посещать с родителями выставки, музеи, киноцентры и театры, </w:t>
      </w:r>
      <w:r>
        <w:rPr>
          <w:color w:val="231F20"/>
          <w:spacing w:val="-3"/>
        </w:rPr>
        <w:t xml:space="preserve">экскурсии. </w:t>
      </w:r>
      <w:r>
        <w:rPr>
          <w:color w:val="231F20"/>
        </w:rPr>
        <w:t xml:space="preserve">Дети активно </w:t>
      </w:r>
      <w:r>
        <w:rPr>
          <w:color w:val="231F20"/>
          <w:spacing w:val="-3"/>
        </w:rPr>
        <w:t xml:space="preserve">привлекаются </w:t>
      </w:r>
      <w:r>
        <w:rPr>
          <w:color w:val="231F20"/>
        </w:rPr>
        <w:t xml:space="preserve">к участию в праздничных утренниках, украшении </w:t>
      </w:r>
      <w:r>
        <w:rPr>
          <w:color w:val="231F20"/>
          <w:spacing w:val="-3"/>
        </w:rPr>
        <w:t xml:space="preserve">группы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детского </w:t>
      </w:r>
      <w:r>
        <w:rPr>
          <w:color w:val="231F20"/>
        </w:rPr>
        <w:t xml:space="preserve">сада к </w:t>
      </w:r>
      <w:r>
        <w:rPr>
          <w:color w:val="231F20"/>
          <w:spacing w:val="-3"/>
        </w:rPr>
        <w:t xml:space="preserve">праздникам. Формируется </w:t>
      </w:r>
      <w:r>
        <w:rPr>
          <w:color w:val="231F20"/>
          <w:spacing w:val="-2"/>
        </w:rPr>
        <w:t xml:space="preserve">умение </w:t>
      </w:r>
      <w:r>
        <w:rPr>
          <w:color w:val="231F20"/>
        </w:rPr>
        <w:t xml:space="preserve">и </w:t>
      </w:r>
      <w:proofErr w:type="spellStart"/>
      <w:proofErr w:type="gramStart"/>
      <w:r>
        <w:rPr>
          <w:color w:val="231F20"/>
        </w:rPr>
        <w:t>моти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вация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поздравлять окружающих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праздниками, делать </w:t>
      </w:r>
      <w:r>
        <w:rPr>
          <w:color w:val="231F20"/>
        </w:rPr>
        <w:t xml:space="preserve">своими </w:t>
      </w:r>
      <w:r>
        <w:rPr>
          <w:color w:val="231F20"/>
          <w:spacing w:val="-3"/>
        </w:rPr>
        <w:t xml:space="preserve">руками подарки, </w:t>
      </w:r>
      <w:r>
        <w:rPr>
          <w:color w:val="231F20"/>
        </w:rPr>
        <w:t xml:space="preserve">преподносить сюрпризы (мамин праздник, День </w:t>
      </w:r>
      <w:r>
        <w:rPr>
          <w:color w:val="231F20"/>
          <w:spacing w:val="-3"/>
        </w:rPr>
        <w:t xml:space="preserve">защитника </w:t>
      </w:r>
      <w:r>
        <w:rPr>
          <w:color w:val="231F20"/>
        </w:rPr>
        <w:t>Отечества и д. р.).</w:t>
      </w:r>
    </w:p>
    <w:p w:rsidR="00E33872" w:rsidRDefault="00E33872" w:rsidP="00E33872">
      <w:pPr>
        <w:pStyle w:val="2"/>
        <w:kinsoku w:val="0"/>
        <w:overflowPunct w:val="0"/>
        <w:spacing w:line="243" w:lineRule="exact"/>
        <w:ind w:left="479"/>
        <w:rPr>
          <w:color w:val="231F20"/>
        </w:rPr>
      </w:pPr>
      <w:r>
        <w:rPr>
          <w:color w:val="231F20"/>
        </w:rPr>
        <w:t>Подготовительная группа</w:t>
      </w:r>
    </w:p>
    <w:p w:rsidR="00E33872" w:rsidRDefault="00E33872" w:rsidP="00E33872">
      <w:pPr>
        <w:pStyle w:val="a3"/>
        <w:kinsoku w:val="0"/>
        <w:overflowPunct w:val="0"/>
        <w:ind w:left="111" w:right="108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695960</wp:posOffset>
                </wp:positionV>
                <wp:extent cx="806450" cy="12700"/>
                <wp:effectExtent l="10795" t="10160" r="1143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87E729" id="Полилиния 4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54.8pt,113.05pt,54.8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  <w:r>
        <w:rPr>
          <w:color w:val="231F20"/>
        </w:rPr>
        <w:t xml:space="preserve">Дошкольники подготовительной группы приучаются осмысливать </w:t>
      </w:r>
      <w:proofErr w:type="gramStart"/>
      <w:r>
        <w:rPr>
          <w:color w:val="231F20"/>
        </w:rPr>
        <w:t xml:space="preserve">полу- </w:t>
      </w:r>
      <w:proofErr w:type="spellStart"/>
      <w:r>
        <w:rPr>
          <w:color w:val="231F20"/>
        </w:rPr>
        <w:t>ченные</w:t>
      </w:r>
      <w:proofErr w:type="spellEnd"/>
      <w:proofErr w:type="gramEnd"/>
      <w:r>
        <w:rPr>
          <w:color w:val="231F20"/>
        </w:rPr>
        <w:t xml:space="preserve"> знания и использовать их в самостоятельной творческой деятельно- </w:t>
      </w:r>
      <w:proofErr w:type="spellStart"/>
      <w:r>
        <w:rPr>
          <w:color w:val="231F20"/>
        </w:rPr>
        <w:t>сти</w:t>
      </w:r>
      <w:proofErr w:type="spellEnd"/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Рекомендовано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расширять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искусстве,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приучать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2"/>
        </w:rPr>
        <w:t xml:space="preserve">посещению </w:t>
      </w:r>
      <w:r>
        <w:rPr>
          <w:color w:val="231F20"/>
        </w:rPr>
        <w:t>с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родителями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выставок,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музеев,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театров.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седьмого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года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фор-</w:t>
      </w:r>
    </w:p>
    <w:p w:rsidR="00E33872" w:rsidRDefault="00E33872" w:rsidP="00E33872">
      <w:pPr>
        <w:pStyle w:val="a3"/>
        <w:kinsoku w:val="0"/>
        <w:overflowPunct w:val="0"/>
        <w:spacing w:before="10" w:line="247" w:lineRule="auto"/>
        <w:ind w:left="111"/>
        <w:jc w:val="left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1 </w:t>
      </w:r>
      <w:r>
        <w:rPr>
          <w:i/>
          <w:iCs/>
          <w:color w:val="231F20"/>
          <w:sz w:val="16"/>
          <w:szCs w:val="16"/>
        </w:rPr>
        <w:t>Виноградова Н. А., Панкова Е. П</w:t>
      </w:r>
      <w:r>
        <w:rPr>
          <w:color w:val="231F20"/>
          <w:sz w:val="16"/>
          <w:szCs w:val="16"/>
        </w:rPr>
        <w:t xml:space="preserve">. Образовательные проекты в детском саду: пособие для </w:t>
      </w:r>
      <w:proofErr w:type="spellStart"/>
      <w:proofErr w:type="gramStart"/>
      <w:r>
        <w:rPr>
          <w:color w:val="231F20"/>
          <w:sz w:val="16"/>
          <w:szCs w:val="16"/>
        </w:rPr>
        <w:t>воспитате</w:t>
      </w:r>
      <w:proofErr w:type="spellEnd"/>
      <w:r>
        <w:rPr>
          <w:color w:val="231F20"/>
          <w:sz w:val="16"/>
          <w:szCs w:val="16"/>
        </w:rPr>
        <w:t>- лей</w:t>
      </w:r>
      <w:proofErr w:type="gramEnd"/>
      <w:r>
        <w:rPr>
          <w:color w:val="231F20"/>
          <w:sz w:val="16"/>
          <w:szCs w:val="16"/>
        </w:rPr>
        <w:t>. — М.: Айрис-Пресс, 2008. 208 с. (Дошкольное воспитание и развитие). ISBN 978-5-8112-3453-0</w:t>
      </w:r>
    </w:p>
    <w:p w:rsidR="00E33872" w:rsidRDefault="00E33872" w:rsidP="00E33872">
      <w:pPr>
        <w:widowControl/>
        <w:autoSpaceDE/>
        <w:autoSpaceDN/>
        <w:adjustRightInd/>
        <w:spacing w:line="247" w:lineRule="auto"/>
        <w:rPr>
          <w:color w:val="231F20"/>
          <w:sz w:val="16"/>
          <w:szCs w:val="16"/>
        </w:rPr>
        <w:sectPr w:rsidR="00E33872">
          <w:pgSz w:w="9360" w:h="12080"/>
          <w:pgMar w:top="46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7"/>
        <w:ind w:right="216" w:firstLine="0"/>
        <w:jc w:val="left"/>
        <w:rPr>
          <w:color w:val="231F20"/>
        </w:rPr>
      </w:pPr>
      <w:proofErr w:type="spellStart"/>
      <w:r>
        <w:rPr>
          <w:color w:val="231F20"/>
        </w:rPr>
        <w:lastRenderedPageBreak/>
        <w:t>мируются</w:t>
      </w:r>
      <w:proofErr w:type="spellEnd"/>
      <w:r>
        <w:rPr>
          <w:color w:val="231F20"/>
        </w:rPr>
        <w:t xml:space="preserve"> представления о государственных праздниках, они привлекаются  к их подготовке и участию в тематических </w:t>
      </w:r>
      <w:r>
        <w:rPr>
          <w:color w:val="231F20"/>
          <w:spacing w:val="2"/>
        </w:rPr>
        <w:t xml:space="preserve">постановках </w:t>
      </w:r>
      <w:r>
        <w:rPr>
          <w:color w:val="231F20"/>
        </w:rPr>
        <w:t>и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утренниках.</w:t>
      </w:r>
    </w:p>
    <w:p w:rsidR="00E33872" w:rsidRDefault="00E33872" w:rsidP="00E33872">
      <w:pPr>
        <w:pStyle w:val="a3"/>
        <w:kinsoku w:val="0"/>
        <w:overflowPunct w:val="0"/>
        <w:spacing w:before="186"/>
        <w:ind w:left="451" w:right="445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ПОДДЕРЖКА ДЕТСКОЙ ИНИЦИАТИВЫ</w:t>
      </w:r>
    </w:p>
    <w:p w:rsidR="00E33872" w:rsidRDefault="00E33872" w:rsidP="00E33872">
      <w:pPr>
        <w:pStyle w:val="a3"/>
        <w:kinsoku w:val="0"/>
        <w:overflowPunct w:val="0"/>
        <w:spacing w:before="130"/>
        <w:ind w:right="109"/>
        <w:rPr>
          <w:color w:val="231F20"/>
        </w:rPr>
      </w:pPr>
      <w:r>
        <w:rPr>
          <w:color w:val="231F20"/>
        </w:rPr>
        <w:t xml:space="preserve">Детская инициатива проявляется в свободной самостоятельной </w:t>
      </w:r>
      <w:proofErr w:type="gramStart"/>
      <w:r>
        <w:rPr>
          <w:color w:val="231F20"/>
        </w:rPr>
        <w:t xml:space="preserve">деятель- </w:t>
      </w:r>
      <w:proofErr w:type="spellStart"/>
      <w:r>
        <w:rPr>
          <w:color w:val="231F20"/>
        </w:rPr>
        <w:t>ности</w:t>
      </w:r>
      <w:proofErr w:type="spellEnd"/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выбору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интересам.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ребенка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детском </w:t>
      </w:r>
      <w:r>
        <w:rPr>
          <w:color w:val="231F20"/>
        </w:rPr>
        <w:t>саду осуществляются в форме самостоятельной инициативной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деятельности: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49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самостоятельные сюжетно-ролевые, развивающие и логические</w:t>
      </w:r>
      <w:r>
        <w:rPr>
          <w:color w:val="231F20"/>
          <w:spacing w:val="-2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игры;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музыкальные игры и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импровизации;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речевые игры, игры с буквами, звуками и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слогами;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>самостоятельная деятельность в книжном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уголке;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самостоятельная изобразительная и конструктивная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деятельность;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самостоятельные опыты, эксперименты 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др.</w:t>
      </w:r>
    </w:p>
    <w:p w:rsidR="00E33872" w:rsidRDefault="00E33872" w:rsidP="00E33872">
      <w:pPr>
        <w:pStyle w:val="a3"/>
        <w:kinsoku w:val="0"/>
        <w:overflowPunct w:val="0"/>
        <w:jc w:val="left"/>
        <w:rPr>
          <w:color w:val="231F20"/>
        </w:rPr>
      </w:pPr>
      <w:r>
        <w:rPr>
          <w:color w:val="231F20"/>
        </w:rPr>
        <w:t>Взрослые участники образовательного процесса применяют следующие способы поддержки детской инициативы.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7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Создают при планировании и организации образовательных ситуаций условия для активизации познавательной активности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1"/>
        </w:tabs>
        <w:kinsoku w:val="0"/>
        <w:overflowPunct w:val="0"/>
        <w:ind w:right="110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Создают ситуации и условия для самостоятельной творческой </w:t>
      </w:r>
      <w:proofErr w:type="gramStart"/>
      <w:r>
        <w:rPr>
          <w:color w:val="231F20"/>
          <w:sz w:val="22"/>
          <w:szCs w:val="22"/>
        </w:rPr>
        <w:t xml:space="preserve">деятель- </w:t>
      </w:r>
      <w:proofErr w:type="spellStart"/>
      <w:r>
        <w:rPr>
          <w:color w:val="231F20"/>
          <w:sz w:val="22"/>
          <w:szCs w:val="22"/>
        </w:rPr>
        <w:t>ности</w:t>
      </w:r>
      <w:proofErr w:type="spellEnd"/>
      <w:proofErr w:type="gramEnd"/>
      <w:r>
        <w:rPr>
          <w:color w:val="231F20"/>
          <w:sz w:val="22"/>
          <w:szCs w:val="22"/>
        </w:rPr>
        <w:t xml:space="preserve"> (рисования, конструирования и </w:t>
      </w:r>
      <w:r>
        <w:rPr>
          <w:color w:val="231F20"/>
          <w:spacing w:val="-9"/>
          <w:sz w:val="22"/>
          <w:szCs w:val="22"/>
        </w:rPr>
        <w:t>т.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д.).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818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Обучают приемам самостоятельной работы (планирование, детское проектирование) и самостоятельному применению знаний 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умений.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808"/>
        </w:tabs>
        <w:kinsoku w:val="0"/>
        <w:overflowPunct w:val="0"/>
        <w:ind w:right="110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Обеспечивают позитивные поощряющие самостоятельность оценки, поддерживают мотивацию к самостоятельности и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инициативе.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9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Управляют </w:t>
      </w:r>
      <w:r>
        <w:rPr>
          <w:color w:val="231F20"/>
          <w:sz w:val="22"/>
          <w:szCs w:val="22"/>
        </w:rPr>
        <w:t>развитием предметно-развивающей среды, стимулирующей развитие инициативы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детей.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2"/>
        </w:tabs>
        <w:kinsoku w:val="0"/>
        <w:overflowPunct w:val="0"/>
        <w:ind w:right="110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Разъясняют педагогические приемы и методы по поддержке </w:t>
      </w:r>
      <w:proofErr w:type="spellStart"/>
      <w:proofErr w:type="gramStart"/>
      <w:r>
        <w:rPr>
          <w:color w:val="231F20"/>
          <w:sz w:val="22"/>
          <w:szCs w:val="22"/>
        </w:rPr>
        <w:t>инициати</w:t>
      </w:r>
      <w:proofErr w:type="spellEnd"/>
      <w:r>
        <w:rPr>
          <w:color w:val="231F20"/>
          <w:sz w:val="22"/>
          <w:szCs w:val="22"/>
        </w:rPr>
        <w:t>- вы</w:t>
      </w:r>
      <w:proofErr w:type="gramEnd"/>
      <w:r>
        <w:rPr>
          <w:color w:val="231F20"/>
          <w:sz w:val="22"/>
          <w:szCs w:val="22"/>
        </w:rPr>
        <w:t xml:space="preserve"> семьям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воспитанников.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1"/>
        <w:kinsoku w:val="0"/>
        <w:overflowPunct w:val="0"/>
        <w:spacing w:before="165" w:line="184" w:lineRule="auto"/>
        <w:ind w:left="895" w:right="895"/>
        <w:rPr>
          <w:color w:val="231F20"/>
        </w:rPr>
      </w:pPr>
      <w:r>
        <w:rPr>
          <w:color w:val="231F20"/>
        </w:rPr>
        <w:t>Взаимодействие педагогического коллектива с семьями воспитанников</w:t>
      </w:r>
    </w:p>
    <w:p w:rsidR="00E33872" w:rsidRDefault="00E33872" w:rsidP="00E33872">
      <w:pPr>
        <w:pStyle w:val="a3"/>
        <w:kinsoku w:val="0"/>
        <w:overflowPunct w:val="0"/>
        <w:spacing w:before="253"/>
        <w:ind w:right="108"/>
        <w:rPr>
          <w:color w:val="231F20"/>
        </w:rPr>
      </w:pPr>
      <w:r>
        <w:rPr>
          <w:color w:val="231F20"/>
        </w:rPr>
        <w:t>Взаимодействие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родителями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дошкольников,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обучающихся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программе, организуется на основе методических рекомендаций </w:t>
      </w:r>
      <w:r>
        <w:rPr>
          <w:color w:val="231F20"/>
          <w:spacing w:val="-3"/>
        </w:rPr>
        <w:t xml:space="preserve">комплексной </w:t>
      </w:r>
      <w:proofErr w:type="spellStart"/>
      <w:proofErr w:type="gramStart"/>
      <w:r>
        <w:rPr>
          <w:color w:val="231F20"/>
        </w:rPr>
        <w:t>образова</w:t>
      </w:r>
      <w:proofErr w:type="spellEnd"/>
      <w:r>
        <w:rPr>
          <w:color w:val="231F20"/>
        </w:rPr>
        <w:t>- тельной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программы.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  <w:spacing w:val="-3"/>
        </w:rPr>
      </w:pPr>
      <w:r>
        <w:rPr>
          <w:color w:val="231F20"/>
          <w:spacing w:val="-4"/>
        </w:rPr>
        <w:t xml:space="preserve">Взаимодействие </w:t>
      </w: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родителями (законными </w:t>
      </w:r>
      <w:r>
        <w:rPr>
          <w:color w:val="231F20"/>
          <w:spacing w:val="-3"/>
        </w:rPr>
        <w:t xml:space="preserve">представителями) </w:t>
      </w:r>
      <w:r>
        <w:rPr>
          <w:color w:val="231F20"/>
        </w:rPr>
        <w:t xml:space="preserve">по вопросам </w:t>
      </w:r>
      <w:r>
        <w:rPr>
          <w:color w:val="231F20"/>
          <w:spacing w:val="-4"/>
        </w:rPr>
        <w:t xml:space="preserve">образования ребенка предполагает </w:t>
      </w:r>
      <w:r>
        <w:rPr>
          <w:color w:val="231F20"/>
        </w:rPr>
        <w:t xml:space="preserve">их </w:t>
      </w:r>
      <w:r>
        <w:rPr>
          <w:color w:val="231F20"/>
          <w:spacing w:val="-3"/>
        </w:rPr>
        <w:t xml:space="preserve">непосредственное </w:t>
      </w:r>
      <w:r>
        <w:rPr>
          <w:color w:val="231F20"/>
          <w:spacing w:val="-4"/>
        </w:rPr>
        <w:t xml:space="preserve">вовлечение </w:t>
      </w:r>
      <w:r>
        <w:rPr>
          <w:color w:val="231F20"/>
        </w:rPr>
        <w:t xml:space="preserve">в </w:t>
      </w:r>
      <w:proofErr w:type="spellStart"/>
      <w:proofErr w:type="gramStart"/>
      <w:r>
        <w:rPr>
          <w:color w:val="231F20"/>
          <w:spacing w:val="-4"/>
        </w:rPr>
        <w:t>образова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3"/>
        </w:rPr>
        <w:t>тельную</w:t>
      </w:r>
      <w:proofErr w:type="gramEnd"/>
      <w:r>
        <w:rPr>
          <w:color w:val="231F20"/>
          <w:spacing w:val="-3"/>
        </w:rPr>
        <w:t xml:space="preserve"> деятельность, </w:t>
      </w:r>
      <w:r>
        <w:rPr>
          <w:color w:val="231F20"/>
        </w:rPr>
        <w:t xml:space="preserve">в </w:t>
      </w:r>
      <w:r>
        <w:rPr>
          <w:color w:val="231F20"/>
          <w:spacing w:val="-5"/>
        </w:rPr>
        <w:t xml:space="preserve">том </w:t>
      </w:r>
      <w:r>
        <w:rPr>
          <w:color w:val="231F20"/>
          <w:spacing w:val="-3"/>
        </w:rPr>
        <w:t xml:space="preserve">числе посредством </w:t>
      </w:r>
      <w:r>
        <w:rPr>
          <w:color w:val="231F20"/>
          <w:spacing w:val="-4"/>
        </w:rPr>
        <w:t xml:space="preserve">создания образовательных </w:t>
      </w:r>
      <w:r>
        <w:rPr>
          <w:color w:val="231F20"/>
          <w:spacing w:val="-3"/>
        </w:rPr>
        <w:t xml:space="preserve">про- </w:t>
      </w:r>
      <w:proofErr w:type="spellStart"/>
      <w:r>
        <w:rPr>
          <w:color w:val="231F20"/>
          <w:spacing w:val="-4"/>
        </w:rPr>
        <w:t>ектов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совместно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>семьей.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>Программой предусмотрены следующие формы взаимодействия с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</w:rPr>
        <w:t xml:space="preserve">родите- </w:t>
      </w:r>
      <w:proofErr w:type="spellStart"/>
      <w:r>
        <w:rPr>
          <w:color w:val="231F20"/>
        </w:rPr>
        <w:t>лями</w:t>
      </w:r>
      <w:proofErr w:type="spellEnd"/>
      <w:proofErr w:type="gramEnd"/>
      <w:r>
        <w:rPr>
          <w:color w:val="231F20"/>
        </w:rPr>
        <w:t>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460" w:right="880" w:bottom="840" w:left="880" w:header="0" w:footer="659" w:gutter="0"/>
          <w:cols w:space="720"/>
        </w:sect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83"/>
        <w:gridCol w:w="3116"/>
      </w:tblGrid>
      <w:tr w:rsidR="00E33872" w:rsidTr="00E33872">
        <w:trPr>
          <w:trHeight w:val="400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33" w:right="829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lastRenderedPageBreak/>
              <w:t>Этап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17" w:right="81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Задачи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6"/>
              <w:ind w:left="681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Формы взаимодействия</w:t>
            </w:r>
          </w:p>
        </w:tc>
      </w:tr>
      <w:tr w:rsidR="00E33872" w:rsidTr="00E33872">
        <w:trPr>
          <w:trHeight w:val="12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Знакомство с семьями,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соци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альный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мониторинг семьи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Диагностика социальной ситуации дошкольника, </w:t>
            </w:r>
            <w:proofErr w:type="spellStart"/>
            <w:proofErr w:type="gramStart"/>
            <w:r>
              <w:rPr>
                <w:color w:val="231F20"/>
                <w:spacing w:val="-4"/>
                <w:sz w:val="16"/>
                <w:szCs w:val="16"/>
              </w:rPr>
              <w:t>сти</w:t>
            </w:r>
            <w:proofErr w:type="spellEnd"/>
            <w:r>
              <w:rPr>
                <w:color w:val="231F20"/>
                <w:spacing w:val="-4"/>
                <w:sz w:val="16"/>
                <w:szCs w:val="16"/>
              </w:rPr>
              <w:t xml:space="preserve">- </w:t>
            </w:r>
            <w:r>
              <w:rPr>
                <w:color w:val="231F20"/>
                <w:sz w:val="16"/>
                <w:szCs w:val="16"/>
              </w:rPr>
              <w:t>лей</w:t>
            </w:r>
            <w:proofErr w:type="gramEnd"/>
            <w:r>
              <w:rPr>
                <w:color w:val="231F20"/>
                <w:sz w:val="16"/>
                <w:szCs w:val="16"/>
              </w:rPr>
              <w:t xml:space="preserve"> общения взрослых и де- </w:t>
            </w:r>
            <w:proofErr w:type="spellStart"/>
            <w:r>
              <w:rPr>
                <w:color w:val="231F20"/>
                <w:sz w:val="16"/>
                <w:szCs w:val="16"/>
              </w:rPr>
              <w:t>тей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в семье и т.д., установка доверительных    отношений с семьями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(родителями)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left="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Анкетирование, интервьюирование,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опро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сы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>, беседы</w:t>
            </w:r>
          </w:p>
        </w:tc>
      </w:tr>
      <w:tr w:rsidR="00E33872" w:rsidTr="00E33872">
        <w:trPr>
          <w:trHeight w:val="14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Информирование родите- лей о новом содержании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дошкольного  </w:t>
            </w:r>
            <w:r>
              <w:rPr>
                <w:color w:val="231F20"/>
                <w:spacing w:val="-2"/>
                <w:sz w:val="16"/>
                <w:szCs w:val="16"/>
              </w:rPr>
              <w:t>образования</w:t>
            </w:r>
            <w:proofErr w:type="gramEnd"/>
            <w:r>
              <w:rPr>
                <w:color w:val="231F20"/>
                <w:spacing w:val="-2"/>
                <w:sz w:val="16"/>
                <w:szCs w:val="16"/>
              </w:rPr>
              <w:t xml:space="preserve">, </w:t>
            </w:r>
            <w:r>
              <w:rPr>
                <w:color w:val="231F20"/>
                <w:sz w:val="16"/>
                <w:szCs w:val="16"/>
              </w:rPr>
              <w:t xml:space="preserve">о содержании ООП, о парт- </w:t>
            </w:r>
            <w:proofErr w:type="spellStart"/>
            <w:r>
              <w:rPr>
                <w:color w:val="231F20"/>
                <w:sz w:val="16"/>
                <w:szCs w:val="16"/>
              </w:rPr>
              <w:t>нерском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характере </w:t>
            </w:r>
            <w:proofErr w:type="spellStart"/>
            <w:r>
              <w:rPr>
                <w:color w:val="231F20"/>
                <w:sz w:val="16"/>
                <w:szCs w:val="16"/>
              </w:rPr>
              <w:t>взаимо</w:t>
            </w:r>
            <w:proofErr w:type="spellEnd"/>
            <w:r>
              <w:rPr>
                <w:color w:val="231F20"/>
                <w:sz w:val="16"/>
                <w:szCs w:val="16"/>
              </w:rPr>
              <w:t>- действия при реализации ООП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ДО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Повышение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осведомленно- </w:t>
            </w:r>
            <w:proofErr w:type="spellStart"/>
            <w:r>
              <w:rPr>
                <w:color w:val="231F20"/>
                <w:sz w:val="16"/>
                <w:szCs w:val="16"/>
              </w:rPr>
              <w:t>сти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, информированности </w:t>
            </w:r>
            <w:proofErr w:type="spellStart"/>
            <w:r>
              <w:rPr>
                <w:color w:val="231F20"/>
                <w:sz w:val="16"/>
                <w:szCs w:val="16"/>
              </w:rPr>
              <w:t>ро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дителей</w:t>
            </w:r>
            <w:proofErr w:type="spellEnd"/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Вводные лекции, семинары, практические занятия, педагогические советы,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родитель- </w:t>
            </w:r>
            <w:proofErr w:type="spellStart"/>
            <w:r>
              <w:rPr>
                <w:color w:val="231F20"/>
                <w:sz w:val="16"/>
                <w:szCs w:val="16"/>
              </w:rPr>
              <w:t>ские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собрания, наглядная информация,</w:t>
            </w:r>
            <w:r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кон- </w:t>
            </w:r>
            <w:proofErr w:type="spellStart"/>
            <w:r>
              <w:rPr>
                <w:color w:val="231F20"/>
                <w:sz w:val="16"/>
                <w:szCs w:val="16"/>
              </w:rPr>
              <w:t>сультации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, развитие раздела для родителей на сайте ДОО, создание родительских </w:t>
            </w:r>
            <w:proofErr w:type="spellStart"/>
            <w:r>
              <w:rPr>
                <w:color w:val="231F20"/>
                <w:sz w:val="16"/>
                <w:szCs w:val="16"/>
              </w:rPr>
              <w:t>ини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циативных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групп и т.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д.</w:t>
            </w:r>
          </w:p>
        </w:tc>
      </w:tr>
      <w:tr w:rsidR="00E33872" w:rsidTr="00E33872">
        <w:trPr>
          <w:trHeight w:val="16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Включение родителей в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со- </w:t>
            </w:r>
            <w:proofErr w:type="spellStart"/>
            <w:r>
              <w:rPr>
                <w:color w:val="231F20"/>
                <w:sz w:val="16"/>
                <w:szCs w:val="16"/>
              </w:rPr>
              <w:t>вместную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по реализации ООП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Развитие образовательных форм по совместной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реализа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программы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Включение родителей (семей, законных представителей) в образовательные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ситуа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ции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: совместные праздники, открытые за- </w:t>
            </w:r>
            <w:proofErr w:type="spellStart"/>
            <w:r>
              <w:rPr>
                <w:color w:val="231F20"/>
                <w:sz w:val="16"/>
                <w:szCs w:val="16"/>
              </w:rPr>
              <w:t>нятия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, домашние заготовки для реализации творческих проектов; репетиции и </w:t>
            </w:r>
            <w:proofErr w:type="spellStart"/>
            <w:r>
              <w:rPr>
                <w:color w:val="231F20"/>
                <w:sz w:val="16"/>
                <w:szCs w:val="16"/>
              </w:rPr>
              <w:t>экскур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сии с детьми, использование домашних на- </w:t>
            </w:r>
            <w:proofErr w:type="spellStart"/>
            <w:r>
              <w:rPr>
                <w:color w:val="231F20"/>
                <w:sz w:val="16"/>
                <w:szCs w:val="16"/>
              </w:rPr>
              <w:t>блюдений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по развитию детской </w:t>
            </w:r>
            <w:proofErr w:type="spellStart"/>
            <w:r>
              <w:rPr>
                <w:color w:val="231F20"/>
                <w:sz w:val="16"/>
                <w:szCs w:val="16"/>
              </w:rPr>
              <w:t>инициати</w:t>
            </w:r>
            <w:proofErr w:type="spellEnd"/>
            <w:r>
              <w:rPr>
                <w:color w:val="231F20"/>
                <w:sz w:val="16"/>
                <w:szCs w:val="16"/>
              </w:rPr>
              <w:t>- вы и творческих способностей и т. д.</w:t>
            </w:r>
          </w:p>
        </w:tc>
      </w:tr>
      <w:tr w:rsidR="00E33872" w:rsidTr="00E33872">
        <w:trPr>
          <w:trHeight w:val="6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smallCaps/>
                <w:color w:val="231F20"/>
                <w:w w:val="88"/>
                <w:sz w:val="16"/>
                <w:szCs w:val="16"/>
              </w:rPr>
              <w:t>в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том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числе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1"/>
                <w:sz w:val="16"/>
                <w:szCs w:val="16"/>
              </w:rPr>
              <w:t>п</w:t>
            </w:r>
            <w:r>
              <w:rPr>
                <w:color w:val="231F20"/>
                <w:sz w:val="16"/>
                <w:szCs w:val="16"/>
              </w:rPr>
              <w:t>о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sz w:val="16"/>
                <w:szCs w:val="16"/>
              </w:rPr>
              <w:t>образователь-</w:t>
            </w:r>
            <w:r>
              <w:rPr>
                <w:color w:val="231F2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16"/>
                <w:szCs w:val="16"/>
              </w:rPr>
              <w:t>ны</w:t>
            </w:r>
            <w:r>
              <w:rPr>
                <w:color w:val="231F20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областям</w:t>
            </w:r>
            <w:r>
              <w:rPr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color w:val="231F20"/>
                <w:spacing w:val="-2"/>
                <w:sz w:val="16"/>
                <w:szCs w:val="16"/>
              </w:rPr>
              <w:t>обязательной</w:t>
            </w:r>
            <w:r>
              <w:rPr>
                <w:color w:val="231F20"/>
                <w:sz w:val="16"/>
                <w:szCs w:val="16"/>
              </w:rPr>
              <w:t xml:space="preserve"> и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вариативно</w:t>
            </w:r>
            <w:r>
              <w:rPr>
                <w:color w:val="231F20"/>
                <w:sz w:val="16"/>
                <w:szCs w:val="16"/>
              </w:rPr>
              <w:t>й</w:t>
            </w:r>
            <w:r>
              <w:rPr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частей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left="55" w:right="78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Экскурсии по темам программы. Домашние наблюдения.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ind w:left="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Прогулки</w:t>
            </w:r>
          </w:p>
        </w:tc>
      </w:tr>
      <w:tr w:rsidR="00E33872" w:rsidTr="00E33872">
        <w:trPr>
          <w:trHeight w:val="32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tabs>
                <w:tab w:val="left" w:pos="1482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</w:t>
            </w:r>
            <w:r>
              <w:rPr>
                <w:color w:val="231F20"/>
                <w:sz w:val="16"/>
                <w:szCs w:val="16"/>
              </w:rPr>
              <w:tab/>
              <w:t>область</w:t>
            </w:r>
          </w:p>
          <w:p w:rsidR="00E33872" w:rsidRDefault="00E33872">
            <w:pPr>
              <w:pStyle w:val="TableParagraph"/>
              <w:tabs>
                <w:tab w:val="left" w:pos="1327"/>
              </w:tabs>
              <w:kinsoku w:val="0"/>
              <w:overflowPunct w:val="0"/>
              <w:spacing w:before="16" w:line="259" w:lineRule="auto"/>
              <w:ind w:right="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«Физическое</w:t>
            </w:r>
            <w:r>
              <w:rPr>
                <w:color w:val="231F20"/>
                <w:sz w:val="16"/>
                <w:szCs w:val="16"/>
              </w:rPr>
              <w:tab/>
            </w:r>
            <w:r>
              <w:rPr>
                <w:color w:val="231F20"/>
                <w:spacing w:val="-1"/>
                <w:sz w:val="16"/>
                <w:szCs w:val="16"/>
              </w:rPr>
              <w:t xml:space="preserve">развитие» </w:t>
            </w:r>
            <w:r>
              <w:rPr>
                <w:color w:val="231F20"/>
                <w:sz w:val="16"/>
                <w:szCs w:val="16"/>
              </w:rPr>
              <w:t>и вопросы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здоровья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Совместная с родителями (семьей)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по положительному отношению к физкультуре и спорту; по формированию привычки к ежедневной </w:t>
            </w:r>
            <w:proofErr w:type="spellStart"/>
            <w:r>
              <w:rPr>
                <w:color w:val="231F20"/>
                <w:sz w:val="16"/>
                <w:szCs w:val="16"/>
              </w:rPr>
              <w:t>ут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ренней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гимнастики; стимулирование </w:t>
            </w:r>
            <w:proofErr w:type="spellStart"/>
            <w:r>
              <w:rPr>
                <w:color w:val="231F20"/>
                <w:sz w:val="16"/>
                <w:szCs w:val="16"/>
              </w:rPr>
              <w:t>двига</w:t>
            </w:r>
            <w:proofErr w:type="spellEnd"/>
            <w:r>
              <w:rPr>
                <w:color w:val="231F20"/>
                <w:sz w:val="16"/>
                <w:szCs w:val="16"/>
              </w:rPr>
              <w:t>- тельной активности ребенка.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Ознакомление родителей с системой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про- </w:t>
            </w:r>
            <w:proofErr w:type="spellStart"/>
            <w:r>
              <w:rPr>
                <w:color w:val="231F20"/>
                <w:sz w:val="16"/>
                <w:szCs w:val="16"/>
              </w:rPr>
              <w:t>филактики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заболеваний, медицинского наблюдения и контроля, закаливания до- школьников и т. д.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left="55" w:right="51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Методическая поддержка по физическому развитию детей на разных возрастных </w:t>
            </w:r>
            <w:proofErr w:type="gramStart"/>
            <w:r>
              <w:rPr>
                <w:color w:val="231F20"/>
                <w:sz w:val="16"/>
                <w:szCs w:val="16"/>
              </w:rPr>
              <w:t>эта- пах</w:t>
            </w:r>
            <w:proofErr w:type="gramEnd"/>
            <w:r>
              <w:rPr>
                <w:color w:val="231F20"/>
                <w:sz w:val="16"/>
                <w:szCs w:val="16"/>
              </w:rPr>
              <w:t>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Информирование семей о возможностях детского сада и семьи в решении данной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ind w:left="5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задачи</w:t>
            </w:r>
          </w:p>
        </w:tc>
      </w:tr>
      <w:tr w:rsidR="00E33872" w:rsidTr="00E33872">
        <w:trPr>
          <w:trHeight w:val="14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tabs>
                <w:tab w:val="left" w:pos="1482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</w:t>
            </w:r>
            <w:r>
              <w:rPr>
                <w:color w:val="231F20"/>
                <w:sz w:val="16"/>
                <w:szCs w:val="16"/>
              </w:rPr>
              <w:tab/>
              <w:t>область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«Социально-</w:t>
            </w:r>
            <w:proofErr w:type="spellStart"/>
            <w:r>
              <w:rPr>
                <w:color w:val="231F20"/>
                <w:sz w:val="16"/>
                <w:szCs w:val="16"/>
              </w:rPr>
              <w:t>коммуникатив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ное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развитие»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left="55"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Информирование родителей о</w:t>
            </w:r>
            <w:r>
              <w:rPr>
                <w:color w:val="231F20"/>
                <w:spacing w:val="-26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возможности развития коммуникативной сферы 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ребенка </w:t>
            </w:r>
            <w:r>
              <w:rPr>
                <w:color w:val="231F20"/>
                <w:sz w:val="16"/>
                <w:szCs w:val="16"/>
              </w:rPr>
              <w:t>в семье и детском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саду.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left="55"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Методическая поддержка по поддержке общения с ребенком; в различных </w:t>
            </w:r>
            <w:proofErr w:type="spellStart"/>
            <w:r>
              <w:rPr>
                <w:color w:val="231F20"/>
                <w:spacing w:val="-3"/>
                <w:sz w:val="16"/>
                <w:szCs w:val="16"/>
              </w:rPr>
              <w:t>образо</w:t>
            </w:r>
            <w:proofErr w:type="spellEnd"/>
            <w:r>
              <w:rPr>
                <w:color w:val="231F20"/>
                <w:spacing w:val="-3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вательных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  и  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воспитательных </w:t>
            </w:r>
            <w:r>
              <w:rPr>
                <w:color w:val="231F20"/>
                <w:spacing w:val="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ситуациях</w:t>
            </w:r>
            <w:proofErr w:type="gramEnd"/>
            <w:r>
              <w:rPr>
                <w:color w:val="231F20"/>
                <w:sz w:val="16"/>
                <w:szCs w:val="16"/>
              </w:rPr>
              <w:t>;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ind w:left="55"/>
              <w:jc w:val="both"/>
              <w:rPr>
                <w:color w:val="231F20"/>
                <w:sz w:val="16"/>
                <w:szCs w:val="16"/>
              </w:rPr>
            </w:pPr>
            <w:proofErr w:type="gramStart"/>
            <w:r>
              <w:rPr>
                <w:color w:val="231F20"/>
                <w:sz w:val="16"/>
                <w:szCs w:val="16"/>
              </w:rPr>
              <w:t>по  развитию</w:t>
            </w:r>
            <w:proofErr w:type="gramEnd"/>
            <w:r>
              <w:rPr>
                <w:color w:val="231F20"/>
                <w:sz w:val="16"/>
                <w:szCs w:val="16"/>
              </w:rPr>
              <w:t xml:space="preserve">  партнерского,</w:t>
            </w:r>
            <w:r>
              <w:rPr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равноправного</w:t>
            </w:r>
          </w:p>
        </w:tc>
      </w:tr>
    </w:tbl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800" w:right="880" w:bottom="76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4" w:after="37"/>
        <w:ind w:right="109" w:firstLine="0"/>
        <w:jc w:val="right"/>
        <w:rPr>
          <w:i/>
          <w:iCs/>
          <w:color w:val="231F2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lastRenderedPageBreak/>
        <w:t>Продолжение табл.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83"/>
        <w:gridCol w:w="3116"/>
      </w:tblGrid>
      <w:tr w:rsidR="00E33872" w:rsidTr="00E33872">
        <w:trPr>
          <w:trHeight w:val="400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33" w:right="829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Этап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17" w:right="81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Задачи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6"/>
              <w:ind w:left="681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Формы взаимодействия</w:t>
            </w:r>
          </w:p>
        </w:tc>
      </w:tr>
      <w:tr w:rsidR="00E33872" w:rsidTr="00E33872">
        <w:trPr>
          <w:trHeight w:val="4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41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диалога с ребенком, открывающего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воз- </w:t>
            </w:r>
            <w:proofErr w:type="spellStart"/>
            <w:r>
              <w:rPr>
                <w:color w:val="231F20"/>
                <w:sz w:val="16"/>
                <w:szCs w:val="16"/>
              </w:rPr>
              <w:t>можность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для познания окружающего мира</w:t>
            </w:r>
          </w:p>
        </w:tc>
      </w:tr>
      <w:tr w:rsidR="00E33872" w:rsidTr="00E33872">
        <w:trPr>
          <w:trHeight w:val="3547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tabs>
                <w:tab w:val="left" w:pos="1482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</w:t>
            </w:r>
            <w:r>
              <w:rPr>
                <w:color w:val="231F20"/>
                <w:sz w:val="16"/>
                <w:szCs w:val="16"/>
              </w:rPr>
              <w:tab/>
              <w:t>область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«Познавательное развитие»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Совместная с родителями (семьей)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по развитию у ре- </w:t>
            </w:r>
            <w:proofErr w:type="spellStart"/>
            <w:r>
              <w:rPr>
                <w:color w:val="231F20"/>
                <w:sz w:val="16"/>
                <w:szCs w:val="16"/>
              </w:rPr>
              <w:t>бенка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потребности к познанию, общению со взрослыми и сверстниками, по развитию детской инициативы; по организации со- </w:t>
            </w:r>
            <w:proofErr w:type="spellStart"/>
            <w:r>
              <w:rPr>
                <w:color w:val="231F20"/>
                <w:sz w:val="16"/>
                <w:szCs w:val="16"/>
              </w:rPr>
              <w:t>вместной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деятельности с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ребенком.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51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Участие семей в прогулках и экскурсиях по образовательным темам.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Методическая поддержка по развитию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по- </w:t>
            </w:r>
            <w:proofErr w:type="spellStart"/>
            <w:r>
              <w:rPr>
                <w:color w:val="231F20"/>
                <w:sz w:val="16"/>
                <w:szCs w:val="16"/>
              </w:rPr>
              <w:t>знавательных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способностей в домашних ситуациях.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Совместное с родителями (семьями) и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де- </w:t>
            </w:r>
            <w:proofErr w:type="spellStart"/>
            <w:r>
              <w:rPr>
                <w:color w:val="231F20"/>
                <w:sz w:val="16"/>
                <w:szCs w:val="16"/>
              </w:rPr>
              <w:t>тьми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участие в исследовательской, проект- ной и продуктивной деятельности в дет- </w:t>
            </w:r>
            <w:proofErr w:type="spellStart"/>
            <w:r>
              <w:rPr>
                <w:color w:val="231F20"/>
                <w:sz w:val="16"/>
                <w:szCs w:val="16"/>
              </w:rPr>
              <w:t>ском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саду и дома</w:t>
            </w:r>
          </w:p>
        </w:tc>
      </w:tr>
      <w:tr w:rsidR="00E33872" w:rsidTr="00E33872">
        <w:trPr>
          <w:trHeight w:val="30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tabs>
                <w:tab w:val="left" w:pos="1482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</w:t>
            </w:r>
            <w:r>
              <w:rPr>
                <w:color w:val="231F20"/>
                <w:sz w:val="16"/>
                <w:szCs w:val="16"/>
              </w:rPr>
              <w:tab/>
              <w:t>область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«Речевое развитие»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Совместная с родителями (семьей)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гогическая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по пропаганде ценности домашнего чтения как ведущего способа развития пассивного и активного словаря ребенка, словесного творчества (старший дошкольник).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Совместная с родителями (семьей)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(и ее методическая поддержка) по речевому развитию в ходе игры, слушания, ознакомления с </w:t>
            </w:r>
            <w:proofErr w:type="spellStart"/>
            <w:r>
              <w:rPr>
                <w:color w:val="231F20"/>
                <w:sz w:val="16"/>
                <w:szCs w:val="16"/>
              </w:rPr>
              <w:t>художест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венной литературой, при организации се- </w:t>
            </w:r>
            <w:proofErr w:type="spellStart"/>
            <w:r>
              <w:rPr>
                <w:color w:val="231F20"/>
                <w:sz w:val="16"/>
                <w:szCs w:val="16"/>
              </w:rPr>
              <w:t>мейных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театров, рисовании, в ходе других видов детской деятельности.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0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Совместные конкурсы, литературные </w:t>
            </w:r>
            <w:proofErr w:type="spellStart"/>
            <w:r>
              <w:rPr>
                <w:color w:val="231F20"/>
                <w:sz w:val="16"/>
                <w:szCs w:val="16"/>
              </w:rPr>
              <w:t>гос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3" w:line="184" w:lineRule="exact"/>
              <w:jc w:val="both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тиные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и викторины и т. д.</w:t>
            </w:r>
          </w:p>
        </w:tc>
      </w:tr>
      <w:tr w:rsidR="00E33872" w:rsidTr="00E33872">
        <w:trPr>
          <w:trHeight w:val="24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tabs>
                <w:tab w:val="left" w:pos="1482"/>
              </w:tabs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</w:t>
            </w:r>
            <w:r>
              <w:rPr>
                <w:color w:val="231F20"/>
                <w:sz w:val="16"/>
                <w:szCs w:val="16"/>
              </w:rPr>
              <w:tab/>
              <w:t>область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«Художественно-</w:t>
            </w:r>
            <w:proofErr w:type="spellStart"/>
            <w:r>
              <w:rPr>
                <w:color w:val="231F20"/>
                <w:sz w:val="16"/>
                <w:szCs w:val="16"/>
              </w:rPr>
              <w:t>эстетичес</w:t>
            </w:r>
            <w:proofErr w:type="spellEnd"/>
            <w:r>
              <w:rPr>
                <w:color w:val="231F20"/>
                <w:sz w:val="16"/>
                <w:szCs w:val="16"/>
              </w:rPr>
              <w:t>- кое развитие»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Совместная с родителями (семьей)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деятельность (и ее методическая поддержка) по раннему развитию </w:t>
            </w:r>
            <w:proofErr w:type="spellStart"/>
            <w:r>
              <w:rPr>
                <w:color w:val="231F20"/>
                <w:sz w:val="16"/>
                <w:szCs w:val="16"/>
              </w:rPr>
              <w:t>творчес</w:t>
            </w:r>
            <w:proofErr w:type="spellEnd"/>
            <w:r>
              <w:rPr>
                <w:color w:val="231F20"/>
                <w:sz w:val="16"/>
                <w:szCs w:val="16"/>
              </w:rPr>
              <w:t>- ких способностей детей; развитию</w:t>
            </w:r>
            <w:r>
              <w:rPr>
                <w:color w:val="231F20"/>
                <w:spacing w:val="-2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интереса к эстетической стороне окружающей</w:t>
            </w:r>
            <w:r>
              <w:rPr>
                <w:color w:val="231F20"/>
                <w:spacing w:val="-18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дейст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вительности</w:t>
            </w:r>
            <w:proofErr w:type="spellEnd"/>
            <w:r>
              <w:rPr>
                <w:color w:val="231F20"/>
                <w:sz w:val="16"/>
                <w:szCs w:val="16"/>
              </w:rPr>
              <w:t>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Выставки семейного художественного творчества и «для семьи», выделяя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творче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ские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достижения взрослых и детей.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Совместные формы музыкальной,</w:t>
            </w:r>
            <w:r>
              <w:rPr>
                <w:color w:val="231F20"/>
                <w:spacing w:val="-29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театраль</w:t>
            </w:r>
            <w:proofErr w:type="spellEnd"/>
            <w:r>
              <w:rPr>
                <w:color w:val="231F20"/>
                <w:sz w:val="16"/>
                <w:szCs w:val="16"/>
              </w:rPr>
              <w:t>- но</w:t>
            </w:r>
            <w:proofErr w:type="gramEnd"/>
            <w:r>
              <w:rPr>
                <w:color w:val="231F20"/>
                <w:sz w:val="16"/>
                <w:szCs w:val="16"/>
              </w:rPr>
              <w:t>-художественной деятельности с</w:t>
            </w:r>
            <w:r>
              <w:rPr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детьми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3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детского сада, семейные праздники</w:t>
            </w:r>
          </w:p>
        </w:tc>
      </w:tr>
    </w:tbl>
    <w:p w:rsidR="00E33872" w:rsidRDefault="00E33872" w:rsidP="00E33872">
      <w:pPr>
        <w:widowControl/>
        <w:autoSpaceDE/>
        <w:autoSpaceDN/>
        <w:adjustRightInd/>
        <w:rPr>
          <w:i/>
          <w:iCs/>
          <w:color w:val="231F20"/>
          <w:sz w:val="20"/>
          <w:szCs w:val="20"/>
        </w:rPr>
        <w:sectPr w:rsidR="00E33872">
          <w:pgSz w:w="9360" w:h="12080"/>
          <w:pgMar w:top="64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4" w:after="37"/>
        <w:ind w:right="110" w:firstLine="0"/>
        <w:jc w:val="right"/>
        <w:rPr>
          <w:i/>
          <w:iCs/>
          <w:color w:val="231F2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lastRenderedPageBreak/>
        <w:t>Окончание табл.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2183"/>
        <w:gridCol w:w="3116"/>
      </w:tblGrid>
      <w:tr w:rsidR="00E33872" w:rsidTr="00E33872">
        <w:trPr>
          <w:trHeight w:val="400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33" w:right="829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Этап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5"/>
              <w:ind w:left="817" w:right="81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Задачи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06"/>
              <w:ind w:left="681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Формы взаимодействия</w:t>
            </w:r>
          </w:p>
        </w:tc>
      </w:tr>
      <w:tr w:rsidR="00E33872" w:rsidTr="00E33872">
        <w:trPr>
          <w:trHeight w:val="10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Коррекционно-развиваю- </w:t>
            </w:r>
            <w:proofErr w:type="spellStart"/>
            <w:r>
              <w:rPr>
                <w:color w:val="231F20"/>
                <w:sz w:val="16"/>
                <w:szCs w:val="16"/>
              </w:rPr>
              <w:t>щая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работа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Консолидация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усилий  </w:t>
            </w:r>
            <w:r>
              <w:rPr>
                <w:color w:val="231F20"/>
                <w:spacing w:val="-3"/>
                <w:sz w:val="16"/>
                <w:szCs w:val="16"/>
              </w:rPr>
              <w:t>семьи</w:t>
            </w:r>
            <w:proofErr w:type="gramEnd"/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и ДОО для скорейшего пре- одоления нарушений</w:t>
            </w:r>
            <w:r>
              <w:rPr>
                <w:color w:val="231F20"/>
                <w:spacing w:val="-3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речи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0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Система методических рекомендаций. Серия домашних тетрадей.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Упражнения по развитию речи. Формирование позитивной оценки и </w:t>
            </w:r>
            <w:proofErr w:type="spellStart"/>
            <w:r>
              <w:rPr>
                <w:color w:val="231F20"/>
                <w:sz w:val="16"/>
                <w:szCs w:val="16"/>
              </w:rPr>
              <w:t>моти</w:t>
            </w:r>
            <w:proofErr w:type="spellEnd"/>
            <w:r>
              <w:rPr>
                <w:color w:val="231F20"/>
                <w:sz w:val="16"/>
                <w:szCs w:val="16"/>
              </w:rPr>
              <w:t>-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вации</w:t>
            </w:r>
            <w:proofErr w:type="spellEnd"/>
          </w:p>
        </w:tc>
      </w:tr>
      <w:tr w:rsidR="00E33872" w:rsidTr="00E33872">
        <w:trPr>
          <w:trHeight w:val="16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1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Педагогическое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просвеще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ние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родителей</w:t>
            </w:r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Повышение педагогической грамотности родителей;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про- </w:t>
            </w:r>
            <w:proofErr w:type="spellStart"/>
            <w:r>
              <w:rPr>
                <w:color w:val="231F20"/>
                <w:sz w:val="16"/>
                <w:szCs w:val="16"/>
              </w:rPr>
              <w:t>свещение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по вопросам</w:t>
            </w:r>
            <w:r>
              <w:rPr>
                <w:color w:val="231F20"/>
                <w:spacing w:val="-2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 xml:space="preserve">детско- </w:t>
            </w:r>
            <w:proofErr w:type="spellStart"/>
            <w:r>
              <w:rPr>
                <w:color w:val="231F20"/>
                <w:sz w:val="16"/>
                <w:szCs w:val="16"/>
              </w:rPr>
              <w:t>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развития, педагогическим вопросам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5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Лекции, семинары, практические занятия, открытые занятия, конференции, работа творческих групп по интересам,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гические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советы, родительские собрания, консультации, рекомендации по педагоги- </w:t>
            </w:r>
            <w:proofErr w:type="spellStart"/>
            <w:r>
              <w:rPr>
                <w:color w:val="231F20"/>
                <w:sz w:val="16"/>
                <w:szCs w:val="16"/>
              </w:rPr>
              <w:t>ческому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чтению, выпуск и публикация на сайте методических листков для родителей, публичных отчетов, презентаций и т. д.</w:t>
            </w:r>
          </w:p>
        </w:tc>
      </w:tr>
      <w:tr w:rsidR="00E33872" w:rsidTr="00E33872">
        <w:trPr>
          <w:trHeight w:val="1819"/>
        </w:trPr>
        <w:tc>
          <w:tcPr>
            <w:tcW w:w="20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Настраивание обратной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свя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зи</w:t>
            </w:r>
            <w:proofErr w:type="spellEnd"/>
            <w:proofErr w:type="gramEnd"/>
          </w:p>
        </w:tc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Изучение успешности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реали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зации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программы, вовлечение родителей (семей) в </w:t>
            </w:r>
            <w:proofErr w:type="spellStart"/>
            <w:r>
              <w:rPr>
                <w:color w:val="231F20"/>
                <w:sz w:val="16"/>
                <w:szCs w:val="16"/>
              </w:rPr>
              <w:t>педаго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гический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процесс, изучение осведомленности, </w:t>
            </w:r>
            <w:proofErr w:type="spellStart"/>
            <w:r>
              <w:rPr>
                <w:color w:val="231F20"/>
                <w:sz w:val="16"/>
                <w:szCs w:val="16"/>
              </w:rPr>
              <w:t>инфор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мированности</w:t>
            </w:r>
            <w:proofErr w:type="spellEnd"/>
            <w:r>
              <w:rPr>
                <w:color w:val="231F20"/>
                <w:sz w:val="16"/>
                <w:szCs w:val="16"/>
              </w:rPr>
              <w:t>, привлечение родителей к общественному контролю реализации про- граммы</w:t>
            </w:r>
          </w:p>
        </w:tc>
        <w:tc>
          <w:tcPr>
            <w:tcW w:w="31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Анкетирование, интервьюирование,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опро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сы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>, беседы; «почтовые ящики» и т. д.</w:t>
            </w:r>
          </w:p>
        </w:tc>
      </w:tr>
    </w:tbl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i/>
          <w:iCs/>
        </w:rPr>
      </w:pPr>
    </w:p>
    <w:p w:rsidR="00E33872" w:rsidRDefault="00E33872" w:rsidP="00E33872">
      <w:pPr>
        <w:pStyle w:val="a3"/>
        <w:kinsoku w:val="0"/>
        <w:overflowPunct w:val="0"/>
        <w:spacing w:before="4"/>
        <w:ind w:left="0" w:firstLine="0"/>
        <w:jc w:val="left"/>
        <w:rPr>
          <w:i/>
          <w:iCs/>
          <w:sz w:val="17"/>
          <w:szCs w:val="17"/>
        </w:rPr>
      </w:pP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  <w:spacing w:val="-3"/>
        </w:rPr>
        <w:t xml:space="preserve">Логопед </w:t>
      </w:r>
      <w:r>
        <w:rPr>
          <w:color w:val="231F20"/>
        </w:rPr>
        <w:t xml:space="preserve">привлекает родителей к коррекционно-развивающей работе. После проведения логопедического обследования логопед предоставляет </w:t>
      </w:r>
      <w:proofErr w:type="spellStart"/>
      <w:proofErr w:type="gramStart"/>
      <w:r>
        <w:rPr>
          <w:color w:val="231F20"/>
        </w:rPr>
        <w:t>ро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дителям</w:t>
      </w:r>
      <w:proofErr w:type="spellEnd"/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речевых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нарушениях,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выявленных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ребенка,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инфор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мирует</w:t>
      </w:r>
      <w:proofErr w:type="spellEnd"/>
      <w:r>
        <w:rPr>
          <w:color w:val="231F20"/>
        </w:rPr>
        <w:t xml:space="preserve"> о плане индивидуальной коррекционно-развивающей работы, </w:t>
      </w:r>
      <w:proofErr w:type="spellStart"/>
      <w:r>
        <w:rPr>
          <w:color w:val="231F20"/>
        </w:rPr>
        <w:t>разъяс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няя</w:t>
      </w:r>
      <w:proofErr w:type="spellEnd"/>
      <w:r>
        <w:rPr>
          <w:color w:val="231F20"/>
          <w:spacing w:val="-19"/>
        </w:rPr>
        <w:t xml:space="preserve"> </w:t>
      </w:r>
      <w:r>
        <w:rPr>
          <w:color w:val="231F20"/>
        </w:rPr>
        <w:t>необходимость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совместной,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согласованной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педагогов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детского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сада 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родителей.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Рекомендации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родители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получают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приемах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логопеда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устно; в письменной форме — в тетрадях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ребенка.</w:t>
      </w:r>
    </w:p>
    <w:p w:rsidR="00E33872" w:rsidRDefault="00E33872" w:rsidP="00E33872">
      <w:pPr>
        <w:pStyle w:val="a3"/>
        <w:kinsoku w:val="0"/>
        <w:overflowPunct w:val="0"/>
        <w:spacing w:line="245" w:lineRule="exact"/>
        <w:ind w:left="480" w:firstLine="0"/>
        <w:rPr>
          <w:color w:val="231F20"/>
        </w:rPr>
      </w:pPr>
      <w:r>
        <w:rPr>
          <w:color w:val="231F20"/>
        </w:rPr>
        <w:t>Участие родителей предусматривает: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организацию выполнения </w:t>
      </w:r>
      <w:r>
        <w:rPr>
          <w:color w:val="231F20"/>
          <w:spacing w:val="-3"/>
          <w:sz w:val="22"/>
          <w:szCs w:val="22"/>
        </w:rPr>
        <w:t xml:space="preserve">ребенком </w:t>
      </w:r>
      <w:r>
        <w:rPr>
          <w:color w:val="231F20"/>
          <w:sz w:val="22"/>
          <w:szCs w:val="22"/>
        </w:rPr>
        <w:t>домашних заданий;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3"/>
        </w:tabs>
        <w:kinsoku w:val="0"/>
        <w:overflowPunct w:val="0"/>
        <w:ind w:right="110" w:firstLine="368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 xml:space="preserve">проведение упражнений с </w:t>
      </w:r>
      <w:r>
        <w:rPr>
          <w:color w:val="231F20"/>
          <w:spacing w:val="-3"/>
          <w:sz w:val="22"/>
          <w:szCs w:val="22"/>
        </w:rPr>
        <w:t xml:space="preserve">ребенком </w:t>
      </w:r>
      <w:r>
        <w:rPr>
          <w:color w:val="231F20"/>
          <w:sz w:val="22"/>
          <w:szCs w:val="22"/>
        </w:rPr>
        <w:t xml:space="preserve">на развитие артикуляционных </w:t>
      </w:r>
      <w:proofErr w:type="gramStart"/>
      <w:r>
        <w:rPr>
          <w:color w:val="231F20"/>
          <w:sz w:val="22"/>
          <w:szCs w:val="22"/>
        </w:rPr>
        <w:t xml:space="preserve">на- </w:t>
      </w:r>
      <w:proofErr w:type="spellStart"/>
      <w:r>
        <w:rPr>
          <w:color w:val="231F20"/>
          <w:spacing w:val="-3"/>
          <w:sz w:val="22"/>
          <w:szCs w:val="22"/>
        </w:rPr>
        <w:t>выков</w:t>
      </w:r>
      <w:proofErr w:type="spellEnd"/>
      <w:proofErr w:type="gramEnd"/>
      <w:r>
        <w:rPr>
          <w:color w:val="231F20"/>
          <w:spacing w:val="-3"/>
          <w:sz w:val="22"/>
          <w:szCs w:val="22"/>
        </w:rPr>
        <w:t>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4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систематическое закрепление изученного материала по автоматизации поставленных </w:t>
      </w:r>
      <w:r>
        <w:rPr>
          <w:color w:val="231F20"/>
          <w:spacing w:val="-4"/>
          <w:sz w:val="22"/>
          <w:szCs w:val="22"/>
        </w:rPr>
        <w:t xml:space="preserve">звуков </w:t>
      </w:r>
      <w:r>
        <w:rPr>
          <w:color w:val="231F20"/>
          <w:sz w:val="22"/>
          <w:szCs w:val="22"/>
        </w:rPr>
        <w:t>и введению их в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речь;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5"/>
        </w:tabs>
        <w:kinsoku w:val="0"/>
        <w:overflowPunct w:val="0"/>
        <w:ind w:right="108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создание положительного эмоционального настроя на логопедические занятия, поощрение успехов ребенка, формирование мотивации к </w:t>
      </w:r>
      <w:proofErr w:type="spellStart"/>
      <w:proofErr w:type="gramStart"/>
      <w:r>
        <w:rPr>
          <w:color w:val="231F20"/>
          <w:sz w:val="22"/>
          <w:szCs w:val="22"/>
        </w:rPr>
        <w:t>самостоя</w:t>
      </w:r>
      <w:proofErr w:type="spellEnd"/>
      <w:r>
        <w:rPr>
          <w:color w:val="231F20"/>
          <w:sz w:val="22"/>
          <w:szCs w:val="22"/>
        </w:rPr>
        <w:t>- тельным</w:t>
      </w:r>
      <w:proofErr w:type="gramEnd"/>
      <w:r>
        <w:rPr>
          <w:color w:val="231F20"/>
          <w:sz w:val="22"/>
          <w:szCs w:val="22"/>
        </w:rPr>
        <w:t xml:space="preserve"> занятиям, желания научиться говорить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правильно.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Ознакомиться с  планированием  взаимодействия  с  родителями  можно  в </w:t>
      </w:r>
      <w:r>
        <w:rPr>
          <w:color w:val="231F20"/>
          <w:spacing w:val="-3"/>
        </w:rPr>
        <w:t xml:space="preserve">ежегодном </w:t>
      </w:r>
      <w:r>
        <w:rPr>
          <w:color w:val="231F20"/>
        </w:rPr>
        <w:t>плане работы ДОО (публикуется 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сайте).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40" w:right="880" w:bottom="76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62"/>
        <w:ind w:left="449" w:right="449" w:firstLine="0"/>
        <w:jc w:val="center"/>
        <w:rPr>
          <w:rFonts w:ascii="PragmaticaCondC" w:hAnsi="PragmaticaCondC" w:cs="PragmaticaCondC"/>
          <w:b/>
          <w:bCs/>
          <w:color w:val="231F20"/>
          <w:sz w:val="24"/>
          <w:szCs w:val="24"/>
        </w:rPr>
      </w:pP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lastRenderedPageBreak/>
        <w:t>ОРГАНИЗАЦИОННЫЙ РАЗДЕЛ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rFonts w:ascii="PragmaticaCondC" w:hAnsi="PragmaticaCondC" w:cs="PragmaticaCondC"/>
          <w:b/>
          <w:bCs/>
        </w:rPr>
      </w:pPr>
    </w:p>
    <w:p w:rsidR="00E33872" w:rsidRDefault="00E33872" w:rsidP="00E33872">
      <w:pPr>
        <w:pStyle w:val="a3"/>
        <w:kinsoku w:val="0"/>
        <w:overflowPunct w:val="0"/>
        <w:ind w:left="451" w:right="445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МАТЕРИАЛЬНО-ТЕХНИЧЕСКОЕ ОБЕСПЕЧЕНИЕ ПРОГРАММЫ</w:t>
      </w:r>
    </w:p>
    <w:p w:rsidR="00E33872" w:rsidRDefault="00E33872" w:rsidP="00E33872">
      <w:pPr>
        <w:pStyle w:val="a3"/>
        <w:kinsoku w:val="0"/>
        <w:overflowPunct w:val="0"/>
        <w:spacing w:before="130"/>
        <w:ind w:left="111" w:right="110"/>
        <w:rPr>
          <w:color w:val="231F20"/>
        </w:rPr>
      </w:pPr>
      <w:r>
        <w:rPr>
          <w:color w:val="231F20"/>
        </w:rPr>
        <w:t xml:space="preserve">Все площадки ДОО (три филиала) оборудованы в соответствии с </w:t>
      </w:r>
      <w:proofErr w:type="spellStart"/>
      <w:proofErr w:type="gramStart"/>
      <w:r>
        <w:rPr>
          <w:color w:val="231F20"/>
        </w:rPr>
        <w:t>требова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ниями</w:t>
      </w:r>
      <w:proofErr w:type="spellEnd"/>
      <w:proofErr w:type="gramEnd"/>
      <w:r>
        <w:rPr>
          <w:color w:val="231F20"/>
        </w:rPr>
        <w:t xml:space="preserve"> СанПиН, правилами противопожарной безопасности.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Детский сад имеет современную материальную базу. Групповые </w:t>
      </w:r>
      <w:proofErr w:type="spellStart"/>
      <w:proofErr w:type="gramStart"/>
      <w:r>
        <w:rPr>
          <w:color w:val="231F20"/>
        </w:rPr>
        <w:t>поме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щения</w:t>
      </w:r>
      <w:proofErr w:type="spellEnd"/>
      <w:proofErr w:type="gramEnd"/>
      <w:r>
        <w:rPr>
          <w:color w:val="231F20"/>
        </w:rPr>
        <w:t xml:space="preserve"> состоят из игровых, спален, приемной, туалетной комнат, помещения для хранения посуды. В соответствии с нормативами СанПиН оборудованы кабинеты заведующих, методистов, логопедов, пищеблоки, прачечные и </w:t>
      </w:r>
      <w:proofErr w:type="spellStart"/>
      <w:proofErr w:type="gramStart"/>
      <w:r>
        <w:rPr>
          <w:color w:val="231F20"/>
        </w:rPr>
        <w:t>дру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гие</w:t>
      </w:r>
      <w:proofErr w:type="spellEnd"/>
      <w:proofErr w:type="gramEnd"/>
      <w:r>
        <w:rPr>
          <w:color w:val="231F20"/>
        </w:rPr>
        <w:t xml:space="preserve"> помещения. Каждая площадка имеет музыкальный и спортивный залы. Оборудованы медицинские блоки, состоящие из кабинетов медсестры, </w:t>
      </w:r>
      <w:proofErr w:type="gramStart"/>
      <w:r>
        <w:rPr>
          <w:color w:val="231F20"/>
        </w:rPr>
        <w:t xml:space="preserve">про- </w:t>
      </w:r>
      <w:proofErr w:type="spellStart"/>
      <w:r>
        <w:rPr>
          <w:color w:val="231F20"/>
        </w:rPr>
        <w:t>цедурного</w:t>
      </w:r>
      <w:proofErr w:type="spellEnd"/>
      <w:proofErr w:type="gramEnd"/>
      <w:r>
        <w:rPr>
          <w:color w:val="231F20"/>
        </w:rPr>
        <w:t xml:space="preserve"> кабинета, изолятора. На территории детского сада расположены собственные оснащенные игровые площадки, газоны.</w:t>
      </w:r>
    </w:p>
    <w:p w:rsidR="00E33872" w:rsidRDefault="00E33872" w:rsidP="00E33872">
      <w:pPr>
        <w:pStyle w:val="a3"/>
        <w:kinsoku w:val="0"/>
        <w:overflowPunct w:val="0"/>
        <w:ind w:left="111" w:right="108"/>
        <w:rPr>
          <w:color w:val="231F20"/>
        </w:rPr>
      </w:pPr>
      <w:r>
        <w:rPr>
          <w:color w:val="231F20"/>
        </w:rPr>
        <w:t>Каждая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площадка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оснащена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залами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физкультурных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музыкальных</w:t>
      </w:r>
      <w:r>
        <w:rPr>
          <w:color w:val="231F20"/>
          <w:spacing w:val="-10"/>
        </w:rPr>
        <w:t xml:space="preserve"> </w:t>
      </w:r>
      <w:proofErr w:type="gramStart"/>
      <w:r>
        <w:rPr>
          <w:color w:val="231F20"/>
        </w:rPr>
        <w:t xml:space="preserve">за- </w:t>
      </w:r>
      <w:proofErr w:type="spellStart"/>
      <w:r>
        <w:rPr>
          <w:color w:val="231F20"/>
        </w:rPr>
        <w:t>нятий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Кадровое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обеспечение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соответствует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нормам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числу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педагогов-</w:t>
      </w:r>
      <w:proofErr w:type="spellStart"/>
      <w:r>
        <w:rPr>
          <w:color w:val="231F20"/>
        </w:rPr>
        <w:t>воспи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тателей</w:t>
      </w:r>
      <w:proofErr w:type="spellEnd"/>
      <w:r>
        <w:rPr>
          <w:color w:val="231F20"/>
        </w:rPr>
        <w:t xml:space="preserve">, музыкальных воспитателей, инструкторов по физическому </w:t>
      </w:r>
      <w:proofErr w:type="spellStart"/>
      <w:proofErr w:type="gramStart"/>
      <w:r>
        <w:rPr>
          <w:color w:val="231F20"/>
        </w:rPr>
        <w:t>воспита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нию</w:t>
      </w:r>
      <w:proofErr w:type="spellEnd"/>
      <w:proofErr w:type="gram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медицинских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работников,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логопедов.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Кабинеты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логопедов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полностью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 xml:space="preserve">ос- </w:t>
      </w:r>
      <w:proofErr w:type="spellStart"/>
      <w:r>
        <w:rPr>
          <w:color w:val="231F20"/>
        </w:rPr>
        <w:t>нащены</w:t>
      </w:r>
      <w:proofErr w:type="spellEnd"/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необходимым </w:t>
      </w:r>
      <w:r>
        <w:rPr>
          <w:color w:val="231F20"/>
        </w:rPr>
        <w:t>оборудованием, предметами и пособиями для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занятий.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Программа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оснащена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необходимыми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методическими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материалами.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Каждая площадка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располагает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собственной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методической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библиотекой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кабинете</w:t>
      </w:r>
      <w:r>
        <w:rPr>
          <w:color w:val="231F20"/>
          <w:spacing w:val="-15"/>
        </w:rPr>
        <w:t xml:space="preserve"> </w:t>
      </w:r>
      <w:proofErr w:type="spellStart"/>
      <w:proofErr w:type="gramStart"/>
      <w:r>
        <w:rPr>
          <w:color w:val="231F20"/>
        </w:rPr>
        <w:t>ме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тодиста</w:t>
      </w:r>
      <w:proofErr w:type="spellEnd"/>
      <w:proofErr w:type="gramEnd"/>
      <w:r>
        <w:rPr>
          <w:color w:val="231F20"/>
        </w:rPr>
        <w:t xml:space="preserve"> 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группах).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</w:rPr>
      </w:pPr>
      <w:r>
        <w:rPr>
          <w:color w:val="231F20"/>
        </w:rPr>
        <w:t>Численность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групп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компенсирующей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направленности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превышает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 xml:space="preserve">че- </w:t>
      </w:r>
      <w:proofErr w:type="spellStart"/>
      <w:r>
        <w:rPr>
          <w:color w:val="231F20"/>
        </w:rPr>
        <w:t>ловек</w:t>
      </w:r>
      <w:proofErr w:type="spellEnd"/>
      <w:proofErr w:type="gramEnd"/>
      <w:r>
        <w:rPr>
          <w:color w:val="231F20"/>
        </w:rPr>
        <w:t>. Оснащение групп компенсирующей направленности отвечает особым образовательным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потребностям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дошкольников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тяжелыми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нарушениями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речи.</w:t>
      </w:r>
    </w:p>
    <w:p w:rsidR="00E33872" w:rsidRDefault="00E33872" w:rsidP="00E33872">
      <w:pPr>
        <w:pStyle w:val="a3"/>
        <w:kinsoku w:val="0"/>
        <w:overflowPunct w:val="0"/>
        <w:spacing w:before="8"/>
        <w:ind w:left="0" w:firstLine="0"/>
        <w:jc w:val="left"/>
        <w:rPr>
          <w:sz w:val="21"/>
          <w:szCs w:val="21"/>
        </w:rPr>
      </w:pPr>
    </w:p>
    <w:p w:rsidR="00E33872" w:rsidRDefault="00E33872" w:rsidP="00E33872">
      <w:pPr>
        <w:pStyle w:val="a3"/>
        <w:kinsoku w:val="0"/>
        <w:overflowPunct w:val="0"/>
        <w:spacing w:line="264" w:lineRule="auto"/>
        <w:ind w:left="451" w:right="442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МЕТОДИЧЕСКИЕ МАТЕРИАЛЫ И СРЕДСТВА ОБУЧЕНИЯ И ВОСПИТАНИЯ</w:t>
      </w:r>
    </w:p>
    <w:p w:rsidR="00E33872" w:rsidRDefault="00E33872" w:rsidP="00E33872">
      <w:pPr>
        <w:pStyle w:val="a3"/>
        <w:kinsoku w:val="0"/>
        <w:overflowPunct w:val="0"/>
        <w:spacing w:before="106"/>
        <w:ind w:right="109"/>
        <w:rPr>
          <w:color w:val="231F20"/>
        </w:rPr>
      </w:pPr>
      <w:r>
        <w:rPr>
          <w:color w:val="231F20"/>
        </w:rPr>
        <w:t xml:space="preserve">Программа полностью оснащена методическим </w:t>
      </w:r>
      <w:r>
        <w:rPr>
          <w:color w:val="231F20"/>
          <w:spacing w:val="-3"/>
        </w:rPr>
        <w:t xml:space="preserve">комплектом </w:t>
      </w:r>
      <w:r>
        <w:rPr>
          <w:color w:val="231F20"/>
        </w:rPr>
        <w:t xml:space="preserve">программы Н. В. </w:t>
      </w:r>
      <w:proofErr w:type="spellStart"/>
      <w:r>
        <w:rPr>
          <w:color w:val="231F20"/>
        </w:rPr>
        <w:t>Нищевой</w:t>
      </w:r>
      <w:proofErr w:type="spellEnd"/>
      <w:r>
        <w:rPr>
          <w:color w:val="231F20"/>
        </w:rPr>
        <w:t xml:space="preserve">, </w:t>
      </w:r>
      <w:r>
        <w:rPr>
          <w:color w:val="231F20"/>
          <w:spacing w:val="-3"/>
        </w:rPr>
        <w:t xml:space="preserve">который </w:t>
      </w:r>
      <w:r>
        <w:rPr>
          <w:color w:val="231F20"/>
        </w:rPr>
        <w:t xml:space="preserve">постоянно обновляется, по мере выпуска в свет </w:t>
      </w:r>
      <w:proofErr w:type="gramStart"/>
      <w:r>
        <w:rPr>
          <w:color w:val="231F20"/>
        </w:rPr>
        <w:t xml:space="preserve">об- </w:t>
      </w:r>
      <w:proofErr w:type="spellStart"/>
      <w:r>
        <w:rPr>
          <w:color w:val="231F20"/>
        </w:rPr>
        <w:t>новленные</w:t>
      </w:r>
      <w:proofErr w:type="spellEnd"/>
      <w:proofErr w:type="gramEnd"/>
      <w:r>
        <w:rPr>
          <w:color w:val="231F20"/>
        </w:rPr>
        <w:t xml:space="preserve"> по требованиям ФГОС ДО методические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материалы.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  <w:spacing w:val="-3"/>
        </w:rPr>
      </w:pPr>
      <w:r>
        <w:rPr>
          <w:color w:val="231F20"/>
        </w:rPr>
        <w:t xml:space="preserve">ДОО оснащена методической литературой по всему спектру </w:t>
      </w:r>
      <w:proofErr w:type="spellStart"/>
      <w:proofErr w:type="gramStart"/>
      <w:r>
        <w:rPr>
          <w:color w:val="231F20"/>
        </w:rPr>
        <w:t>образова</w:t>
      </w:r>
      <w:proofErr w:type="spellEnd"/>
      <w:r>
        <w:rPr>
          <w:color w:val="231F20"/>
        </w:rPr>
        <w:t>- тельных</w:t>
      </w:r>
      <w:proofErr w:type="gramEnd"/>
      <w:r>
        <w:rPr>
          <w:color w:val="231F20"/>
        </w:rPr>
        <w:t xml:space="preserve"> областей программы. Библиотека методической литературы </w:t>
      </w:r>
      <w:proofErr w:type="spellStart"/>
      <w:proofErr w:type="gramStart"/>
      <w:r>
        <w:rPr>
          <w:color w:val="231F20"/>
        </w:rPr>
        <w:t>насчи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тывает</w:t>
      </w:r>
      <w:proofErr w:type="spellEnd"/>
      <w:proofErr w:type="gramEnd"/>
      <w:r>
        <w:rPr>
          <w:color w:val="231F20"/>
          <w:spacing w:val="13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1000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единиц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литературы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областям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«Коррекционная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работа»,</w:t>
      </w:r>
    </w:p>
    <w:p w:rsidR="00E33872" w:rsidRDefault="00E33872" w:rsidP="00E33872">
      <w:pPr>
        <w:pStyle w:val="a3"/>
        <w:kinsoku w:val="0"/>
        <w:overflowPunct w:val="0"/>
        <w:spacing w:line="249" w:lineRule="exact"/>
        <w:ind w:firstLine="0"/>
        <w:rPr>
          <w:color w:val="231F20"/>
        </w:rPr>
      </w:pPr>
      <w:r>
        <w:rPr>
          <w:color w:val="231F20"/>
        </w:rPr>
        <w:t xml:space="preserve">«Логопедия», «Экология», «Здоровье», «Экспериментирование», 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«Развитие»,</w:t>
      </w:r>
    </w:p>
    <w:p w:rsidR="00E33872" w:rsidRDefault="00E33872" w:rsidP="00E33872">
      <w:pPr>
        <w:pStyle w:val="a3"/>
        <w:kinsoku w:val="0"/>
        <w:overflowPunct w:val="0"/>
        <w:spacing w:line="252" w:lineRule="exact"/>
        <w:ind w:firstLine="0"/>
        <w:rPr>
          <w:color w:val="231F20"/>
        </w:rPr>
      </w:pPr>
      <w:r>
        <w:rPr>
          <w:color w:val="231F20"/>
        </w:rPr>
        <w:t xml:space="preserve">«Развитие речи», «Игры» и </w:t>
      </w:r>
      <w:proofErr w:type="spellStart"/>
      <w:r>
        <w:rPr>
          <w:color w:val="231F20"/>
        </w:rPr>
        <w:t>д.р</w:t>
      </w:r>
      <w:proofErr w:type="spellEnd"/>
      <w:r>
        <w:rPr>
          <w:color w:val="231F20"/>
        </w:rPr>
        <w:t>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Перечни методических и дидактических изданий и пособий приводятся   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рабочих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программах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педагогов,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методических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кабинетах.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Доступ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методи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ческим</w:t>
      </w:r>
      <w:proofErr w:type="spellEnd"/>
      <w:proofErr w:type="gramEnd"/>
      <w:r>
        <w:rPr>
          <w:color w:val="231F20"/>
        </w:rPr>
        <w:t xml:space="preserve"> источникам для педагогов организован беспрепятственно; библиотека непрерывно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пополняется.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70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/>
        <w:rPr>
          <w:color w:val="231F20"/>
        </w:rPr>
      </w:pPr>
      <w:r>
        <w:rPr>
          <w:color w:val="231F20"/>
        </w:rPr>
        <w:lastRenderedPageBreak/>
        <w:t>Группы оснащены рабочими тетрадями, наглядными пособиями, ТСО (аудио, видео, ИКТ), дидактическими материалами.</w:t>
      </w:r>
    </w:p>
    <w:p w:rsidR="00E33872" w:rsidRDefault="00E33872" w:rsidP="00E33872">
      <w:pPr>
        <w:pStyle w:val="a3"/>
        <w:kinsoku w:val="0"/>
        <w:overflowPunct w:val="0"/>
        <w:spacing w:before="4"/>
        <w:ind w:left="0" w:firstLine="0"/>
        <w:jc w:val="left"/>
        <w:rPr>
          <w:sz w:val="23"/>
          <w:szCs w:val="23"/>
        </w:rPr>
      </w:pPr>
    </w:p>
    <w:p w:rsidR="00E33872" w:rsidRDefault="00E33872" w:rsidP="00E33872">
      <w:pPr>
        <w:pStyle w:val="a3"/>
        <w:kinsoku w:val="0"/>
        <w:overflowPunct w:val="0"/>
        <w:ind w:left="451" w:right="444" w:firstLine="0"/>
        <w:jc w:val="center"/>
        <w:rPr>
          <w:b/>
          <w:bCs/>
          <w:color w:val="231F20"/>
          <w:sz w:val="20"/>
          <w:szCs w:val="20"/>
        </w:rPr>
      </w:pPr>
      <w:r>
        <w:rPr>
          <w:b/>
          <w:bCs/>
          <w:color w:val="231F20"/>
          <w:sz w:val="20"/>
          <w:szCs w:val="20"/>
        </w:rPr>
        <w:t>РАСПОРЯДОК И РЕЖИМ ДНЯ</w:t>
      </w:r>
    </w:p>
    <w:p w:rsidR="00E33872" w:rsidRDefault="00E33872" w:rsidP="00E33872">
      <w:pPr>
        <w:pStyle w:val="a3"/>
        <w:kinsoku w:val="0"/>
        <w:overflowPunct w:val="0"/>
        <w:spacing w:before="130"/>
        <w:ind w:right="109"/>
        <w:rPr>
          <w:color w:val="231F20"/>
        </w:rPr>
      </w:pPr>
      <w:r>
        <w:rPr>
          <w:color w:val="231F20"/>
        </w:rPr>
        <w:t>Режим дня  является  основой  организации  образовательного  процесса  в дошкольном учреждении в соответствии со временем пребывания ребенка  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детском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саду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пятидневной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рабочей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неделе.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Режим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учитывает возрастные особенности </w:t>
      </w:r>
      <w:r>
        <w:rPr>
          <w:color w:val="231F20"/>
          <w:spacing w:val="-3"/>
        </w:rPr>
        <w:t xml:space="preserve">дошкольников </w:t>
      </w:r>
      <w:r>
        <w:rPr>
          <w:color w:val="231F20"/>
        </w:rPr>
        <w:t xml:space="preserve">и особенности детей с тяжелыми </w:t>
      </w:r>
      <w:proofErr w:type="gramStart"/>
      <w:r>
        <w:rPr>
          <w:color w:val="231F20"/>
        </w:rPr>
        <w:t>на- рушениями</w:t>
      </w:r>
      <w:proofErr w:type="gramEnd"/>
      <w:r>
        <w:rPr>
          <w:color w:val="231F20"/>
          <w:spacing w:val="-1"/>
        </w:rPr>
        <w:t xml:space="preserve"> </w:t>
      </w:r>
      <w:r>
        <w:rPr>
          <w:color w:val="231F20"/>
        </w:rPr>
        <w:t>речи.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Режим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групп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компенсирующей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направленности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разработан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proofErr w:type="spellStart"/>
      <w:proofErr w:type="gramStart"/>
      <w:r>
        <w:rPr>
          <w:color w:val="231F20"/>
        </w:rPr>
        <w:t>соот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ветствии</w:t>
      </w:r>
      <w:proofErr w:type="spellEnd"/>
      <w:proofErr w:type="gramEnd"/>
      <w:r>
        <w:rPr>
          <w:color w:val="231F20"/>
        </w:rPr>
        <w:t xml:space="preserve"> с рекомендациями </w:t>
      </w:r>
      <w:r>
        <w:rPr>
          <w:color w:val="231F20"/>
          <w:spacing w:val="-3"/>
        </w:rPr>
        <w:t xml:space="preserve">комплексной </w:t>
      </w:r>
      <w:r>
        <w:rPr>
          <w:color w:val="231F20"/>
        </w:rPr>
        <w:t xml:space="preserve">образовательной программы и </w:t>
      </w:r>
      <w:proofErr w:type="spellStart"/>
      <w:r>
        <w:rPr>
          <w:color w:val="231F20"/>
        </w:rPr>
        <w:t>тре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бованиям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СанПиН.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Режим дня утверждается медицинским работником и руководителем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ДОО и доводится до сведения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родителей.</w:t>
      </w:r>
    </w:p>
    <w:p w:rsidR="00E33872" w:rsidRDefault="00E33872" w:rsidP="00E33872">
      <w:pPr>
        <w:pStyle w:val="a3"/>
        <w:kinsoku w:val="0"/>
        <w:overflowPunct w:val="0"/>
        <w:spacing w:before="11"/>
        <w:ind w:left="0" w:firstLine="0"/>
        <w:jc w:val="left"/>
        <w:rPr>
          <w:sz w:val="20"/>
          <w:szCs w:val="20"/>
        </w:rPr>
      </w:pPr>
    </w:p>
    <w:p w:rsidR="00E33872" w:rsidRDefault="00E33872" w:rsidP="00E33872">
      <w:pPr>
        <w:pStyle w:val="2"/>
        <w:kinsoku w:val="0"/>
        <w:overflowPunct w:val="0"/>
        <w:spacing w:line="240" w:lineRule="auto"/>
        <w:ind w:left="1131" w:right="1129"/>
        <w:jc w:val="center"/>
        <w:rPr>
          <w:b w:val="0"/>
          <w:bCs w:val="0"/>
          <w:color w:val="231F20"/>
          <w:position w:val="7"/>
          <w:sz w:val="12"/>
          <w:szCs w:val="12"/>
        </w:rPr>
      </w:pPr>
      <w:r>
        <w:rPr>
          <w:color w:val="231F20"/>
        </w:rPr>
        <w:t>Режим дня для детей с тяжелыми нарушениями речи (на примере старшей группы)</w:t>
      </w:r>
      <w:r>
        <w:rPr>
          <w:b w:val="0"/>
          <w:bCs w:val="0"/>
          <w:color w:val="231F20"/>
          <w:position w:val="7"/>
          <w:sz w:val="12"/>
          <w:szCs w:val="12"/>
        </w:rPr>
        <w:t>1</w:t>
      </w:r>
    </w:p>
    <w:p w:rsidR="00E33872" w:rsidRDefault="00E33872" w:rsidP="00E33872">
      <w:pPr>
        <w:pStyle w:val="a3"/>
        <w:kinsoku w:val="0"/>
        <w:overflowPunct w:val="0"/>
        <w:spacing w:before="9"/>
        <w:ind w:left="0" w:firstLine="0"/>
        <w:jc w:val="left"/>
        <w:rPr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230"/>
      </w:tblGrid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Прием, осмотр, индивидуальная работа с детьми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7.00—8.15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Утренняя гимнастика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8.15—8.25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Завтрак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8.25—8.50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Игры, самостоятельная деятельность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8.50—9.00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9.00—9.25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Динамическая переменка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9.25—9.35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9.35—10.00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Второй завтрак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10.00—10.10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 деятельность (вторник, пятница)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10.10—10.35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Подготовка к прогулке, прогулка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10.35—12.25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Возвращение с прогулки, спокойные игры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12.25—12.40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Обед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12.40—13.10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Дневной сон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13.10—15.00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Подъем, воздушные, водные процедуры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15.00—15.25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Образовательная деятельность (понедельник, среда)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15.10—15.35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Полдник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15.25—15.35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Самостоятельная деятельность, игры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4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15.35—17.00</w:t>
            </w:r>
          </w:p>
        </w:tc>
      </w:tr>
      <w:tr w:rsidR="00E33872" w:rsidTr="00E33872">
        <w:trPr>
          <w:trHeight w:val="219"/>
        </w:trPr>
        <w:tc>
          <w:tcPr>
            <w:tcW w:w="612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3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Прогулка, уход домой</w:t>
            </w:r>
          </w:p>
        </w:tc>
        <w:tc>
          <w:tcPr>
            <w:tcW w:w="123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183" w:lineRule="exact"/>
              <w:ind w:left="57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17.10—19.00</w:t>
            </w:r>
          </w:p>
        </w:tc>
      </w:tr>
    </w:tbl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19"/>
          <w:szCs w:val="19"/>
        </w:rPr>
      </w:pPr>
    </w:p>
    <w:p w:rsidR="00E33872" w:rsidRDefault="00E33872" w:rsidP="00E33872">
      <w:pPr>
        <w:pStyle w:val="a3"/>
        <w:kinsoku w:val="0"/>
        <w:overflowPunct w:val="0"/>
        <w:ind w:right="107"/>
        <w:rPr>
          <w:color w:val="231F20"/>
        </w:rPr>
      </w:pPr>
      <w:r>
        <w:rPr>
          <w:color w:val="231F20"/>
        </w:rPr>
        <w:t>Особые образовательные потребности детей с тяжелыми нарушениями речи предполагают также использование в отдельных случаях (ослабленные</w:t>
      </w:r>
    </w:p>
    <w:p w:rsidR="00E33872" w:rsidRDefault="00E33872" w:rsidP="00E33872">
      <w:pPr>
        <w:pStyle w:val="a3"/>
        <w:kinsoku w:val="0"/>
        <w:overflowPunct w:val="0"/>
        <w:spacing w:before="10"/>
        <w:ind w:left="0" w:firstLine="0"/>
        <w:jc w:val="lef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91440</wp:posOffset>
                </wp:positionV>
                <wp:extent cx="806450" cy="12700"/>
                <wp:effectExtent l="10795" t="5715" r="11430" b="63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B44F4C" id="Полилиния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7.2pt,113.05pt,7.2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</w:p>
    <w:p w:rsidR="00E33872" w:rsidRDefault="00E33872" w:rsidP="00E33872">
      <w:pPr>
        <w:pStyle w:val="a3"/>
        <w:kinsoku w:val="0"/>
        <w:overflowPunct w:val="0"/>
        <w:spacing w:before="10" w:line="247" w:lineRule="auto"/>
        <w:ind w:right="109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1 </w:t>
      </w:r>
      <w:r>
        <w:rPr>
          <w:color w:val="231F20"/>
          <w:sz w:val="16"/>
          <w:szCs w:val="16"/>
        </w:rPr>
        <w:t>На момент разработки программы в ДОО открыта одна группа компенсирующей направленности. Режимы дня для групп других возрастов разрабатываются в соответствии с рекомендациями комплексной образовательной программы.</w:t>
      </w:r>
    </w:p>
    <w:p w:rsidR="00E33872" w:rsidRDefault="00E33872" w:rsidP="00E33872">
      <w:pPr>
        <w:widowControl/>
        <w:autoSpaceDE/>
        <w:autoSpaceDN/>
        <w:adjustRightInd/>
        <w:spacing w:line="247" w:lineRule="auto"/>
        <w:rPr>
          <w:color w:val="231F20"/>
          <w:sz w:val="16"/>
          <w:szCs w:val="16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firstLine="0"/>
        <w:jc w:val="left"/>
        <w:rPr>
          <w:color w:val="231F20"/>
        </w:rPr>
      </w:pPr>
      <w:r>
        <w:rPr>
          <w:color w:val="231F20"/>
        </w:rPr>
        <w:lastRenderedPageBreak/>
        <w:t>дети, дети, неадаптированные к группе, погодные условия, карантины и т. д.) гибкого и щадящего режимов дня.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480" w:firstLine="0"/>
        <w:jc w:val="left"/>
        <w:rPr>
          <w:color w:val="231F20"/>
        </w:rPr>
      </w:pPr>
      <w:r>
        <w:rPr>
          <w:color w:val="231F20"/>
        </w:rPr>
        <w:t>Гибкий режим дня предполагает: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уменьшение времени проведения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занятий;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4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уменьшение нагрузки во время занятий в зависимости от </w:t>
      </w:r>
      <w:proofErr w:type="gramStart"/>
      <w:r>
        <w:rPr>
          <w:color w:val="231F20"/>
          <w:sz w:val="22"/>
          <w:szCs w:val="22"/>
        </w:rPr>
        <w:t xml:space="preserve">подготовлен- </w:t>
      </w:r>
      <w:proofErr w:type="spellStart"/>
      <w:r>
        <w:rPr>
          <w:color w:val="231F20"/>
          <w:sz w:val="22"/>
          <w:szCs w:val="22"/>
        </w:rPr>
        <w:t>ности</w:t>
      </w:r>
      <w:proofErr w:type="spellEnd"/>
      <w:proofErr w:type="gramEnd"/>
      <w:r>
        <w:rPr>
          <w:color w:val="231F20"/>
          <w:sz w:val="22"/>
          <w:szCs w:val="22"/>
        </w:rPr>
        <w:t xml:space="preserve"> детей;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0" w:lineRule="exact"/>
        <w:ind w:left="755" w:hanging="276"/>
        <w:jc w:val="left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>проведение занятий на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прогулке;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85"/>
        </w:tabs>
        <w:kinsoku w:val="0"/>
        <w:overflowPunct w:val="0"/>
        <w:ind w:right="108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смещение времени проведения тех или иных мероприятий, учитывая время </w:t>
      </w:r>
      <w:r>
        <w:rPr>
          <w:color w:val="231F20"/>
          <w:spacing w:val="-3"/>
          <w:sz w:val="22"/>
          <w:szCs w:val="22"/>
        </w:rPr>
        <w:t xml:space="preserve">прихода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-4"/>
          <w:sz w:val="22"/>
          <w:szCs w:val="22"/>
        </w:rPr>
        <w:t>ухода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детей;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81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дробление прогулки (плохие погодные условия, интегрированные </w:t>
      </w:r>
      <w:proofErr w:type="spellStart"/>
      <w:proofErr w:type="gramStart"/>
      <w:r>
        <w:rPr>
          <w:color w:val="231F20"/>
          <w:sz w:val="22"/>
          <w:szCs w:val="22"/>
        </w:rPr>
        <w:t>ме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роприятия</w:t>
      </w:r>
      <w:proofErr w:type="spellEnd"/>
      <w:proofErr w:type="gramEnd"/>
      <w:r>
        <w:rPr>
          <w:color w:val="231F20"/>
          <w:sz w:val="22"/>
          <w:szCs w:val="22"/>
        </w:rPr>
        <w:t xml:space="preserve"> — концерты, спектакли,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праздники);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0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замена прогулки сменой обстановки (плохие погодные</w:t>
      </w:r>
      <w:r>
        <w:rPr>
          <w:color w:val="231F20"/>
          <w:spacing w:val="-1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условия);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удлинение времени сна (если ребенок поздно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засыпает);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ind w:left="480" w:right="176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утренний прием детей на </w:t>
      </w:r>
      <w:r>
        <w:rPr>
          <w:color w:val="231F20"/>
          <w:spacing w:val="-3"/>
          <w:sz w:val="22"/>
          <w:szCs w:val="22"/>
        </w:rPr>
        <w:t xml:space="preserve">улице </w:t>
      </w:r>
      <w:r>
        <w:rPr>
          <w:color w:val="231F20"/>
          <w:sz w:val="22"/>
          <w:szCs w:val="22"/>
        </w:rPr>
        <w:t xml:space="preserve">(в теплое время </w:t>
      </w:r>
      <w:r>
        <w:rPr>
          <w:color w:val="231F20"/>
          <w:spacing w:val="-3"/>
          <w:sz w:val="22"/>
          <w:szCs w:val="22"/>
        </w:rPr>
        <w:t xml:space="preserve">года). </w:t>
      </w:r>
      <w:r>
        <w:rPr>
          <w:color w:val="231F20"/>
          <w:sz w:val="22"/>
          <w:szCs w:val="22"/>
        </w:rPr>
        <w:t>Щадящий режим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предполагает: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0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посещение группы по программе сокращенной</w:t>
      </w:r>
      <w:r>
        <w:rPr>
          <w:color w:val="231F20"/>
          <w:spacing w:val="-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недели;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сокращение </w:t>
      </w:r>
      <w:r>
        <w:rPr>
          <w:color w:val="231F20"/>
          <w:spacing w:val="-3"/>
          <w:sz w:val="22"/>
          <w:szCs w:val="22"/>
        </w:rPr>
        <w:t>прогулочного</w:t>
      </w:r>
      <w:r>
        <w:rPr>
          <w:color w:val="231F20"/>
          <w:sz w:val="22"/>
          <w:szCs w:val="22"/>
        </w:rPr>
        <w:t xml:space="preserve"> времени;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продление дневного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сна;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56"/>
        </w:tabs>
        <w:kinsoku w:val="0"/>
        <w:overflowPunct w:val="0"/>
        <w:spacing w:line="252" w:lineRule="exact"/>
        <w:ind w:left="755" w:hanging="276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уменьшение физической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нагрузки;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63"/>
        </w:tabs>
        <w:kinsoku w:val="0"/>
        <w:overflowPunct w:val="0"/>
        <w:ind w:right="110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сокращение количества упражнений на утренней гимнастике и на </w:t>
      </w:r>
      <w:proofErr w:type="spellStart"/>
      <w:proofErr w:type="gramStart"/>
      <w:r>
        <w:rPr>
          <w:color w:val="231F20"/>
          <w:sz w:val="22"/>
          <w:szCs w:val="22"/>
        </w:rPr>
        <w:t>физ</w:t>
      </w:r>
      <w:proofErr w:type="spellEnd"/>
      <w:r>
        <w:rPr>
          <w:color w:val="231F20"/>
          <w:sz w:val="22"/>
          <w:szCs w:val="22"/>
        </w:rPr>
        <w:t xml:space="preserve">- </w:t>
      </w:r>
      <w:r>
        <w:rPr>
          <w:color w:val="231F20"/>
          <w:spacing w:val="-3"/>
          <w:sz w:val="22"/>
          <w:szCs w:val="22"/>
        </w:rPr>
        <w:t>культурных</w:t>
      </w:r>
      <w:proofErr w:type="gramEnd"/>
      <w:r>
        <w:rPr>
          <w:color w:val="231F20"/>
          <w:sz w:val="22"/>
          <w:szCs w:val="22"/>
        </w:rPr>
        <w:t xml:space="preserve"> занятиях;</w:t>
      </w:r>
    </w:p>
    <w:p w:rsidR="00E33872" w:rsidRDefault="00E33872" w:rsidP="00E33872">
      <w:pPr>
        <w:pStyle w:val="a5"/>
        <w:numPr>
          <w:ilvl w:val="0"/>
          <w:numId w:val="12"/>
        </w:numPr>
        <w:tabs>
          <w:tab w:val="left" w:pos="774"/>
        </w:tabs>
        <w:kinsoku w:val="0"/>
        <w:overflowPunct w:val="0"/>
        <w:ind w:right="109" w:firstLine="368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освобождение от физкультурных занятий после перенесенных </w:t>
      </w:r>
      <w:proofErr w:type="spellStart"/>
      <w:proofErr w:type="gramStart"/>
      <w:r>
        <w:rPr>
          <w:color w:val="231F20"/>
          <w:sz w:val="22"/>
          <w:szCs w:val="22"/>
        </w:rPr>
        <w:t>заболе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ваний</w:t>
      </w:r>
      <w:proofErr w:type="spellEnd"/>
      <w:proofErr w:type="gramEnd"/>
      <w:r>
        <w:rPr>
          <w:color w:val="231F20"/>
          <w:sz w:val="22"/>
          <w:szCs w:val="22"/>
        </w:rPr>
        <w:t>.</w:t>
      </w:r>
    </w:p>
    <w:p w:rsidR="00E33872" w:rsidRDefault="00E33872" w:rsidP="00E33872">
      <w:pPr>
        <w:pStyle w:val="a3"/>
        <w:kinsoku w:val="0"/>
        <w:overflowPunct w:val="0"/>
        <w:spacing w:before="3"/>
        <w:ind w:left="0" w:firstLine="0"/>
        <w:jc w:val="left"/>
        <w:rPr>
          <w:sz w:val="14"/>
          <w:szCs w:val="14"/>
        </w:rPr>
      </w:pPr>
    </w:p>
    <w:p w:rsidR="00E33872" w:rsidRDefault="00E33872" w:rsidP="00E33872">
      <w:pPr>
        <w:pStyle w:val="1"/>
        <w:kinsoku w:val="0"/>
        <w:overflowPunct w:val="0"/>
        <w:spacing w:before="146" w:line="184" w:lineRule="auto"/>
        <w:ind w:left="2918" w:right="940" w:hanging="1966"/>
        <w:jc w:val="left"/>
        <w:rPr>
          <w:color w:val="231F20"/>
        </w:rPr>
      </w:pPr>
      <w:r>
        <w:rPr>
          <w:color w:val="231F20"/>
        </w:rPr>
        <w:t>Организация образовательной деятельности по программе</w:t>
      </w:r>
    </w:p>
    <w:p w:rsidR="00E33872" w:rsidRDefault="00E33872" w:rsidP="00E33872">
      <w:pPr>
        <w:pStyle w:val="a3"/>
        <w:kinsoku w:val="0"/>
        <w:overflowPunct w:val="0"/>
        <w:spacing w:before="189"/>
        <w:ind w:right="109"/>
        <w:rPr>
          <w:color w:val="231F20"/>
        </w:rPr>
      </w:pPr>
      <w:r>
        <w:rPr>
          <w:color w:val="231F20"/>
        </w:rPr>
        <w:t xml:space="preserve">Образовательный процесс дошкольного учреждения включает в себя </w:t>
      </w:r>
      <w:proofErr w:type="gramStart"/>
      <w:r>
        <w:rPr>
          <w:color w:val="231F20"/>
        </w:rPr>
        <w:t xml:space="preserve">ор- </w:t>
      </w:r>
      <w:proofErr w:type="spellStart"/>
      <w:r>
        <w:rPr>
          <w:color w:val="231F20"/>
        </w:rPr>
        <w:t>ганизованную</w:t>
      </w:r>
      <w:proofErr w:type="spellEnd"/>
      <w:proofErr w:type="gramEnd"/>
      <w:r>
        <w:rPr>
          <w:color w:val="231F20"/>
        </w:rPr>
        <w:t xml:space="preserve"> образовательную деятельность взрослых участников </w:t>
      </w:r>
      <w:proofErr w:type="spellStart"/>
      <w:r>
        <w:rPr>
          <w:color w:val="231F20"/>
        </w:rPr>
        <w:t>образо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вательного</w:t>
      </w:r>
      <w:proofErr w:type="spellEnd"/>
      <w:r>
        <w:rPr>
          <w:color w:val="231F20"/>
        </w:rPr>
        <w:t xml:space="preserve"> процесса и детей, самостоятельную деятельность детей и </w:t>
      </w:r>
      <w:proofErr w:type="spellStart"/>
      <w:r>
        <w:rPr>
          <w:color w:val="231F20"/>
        </w:rPr>
        <w:t>обра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зовательную</w:t>
      </w:r>
      <w:proofErr w:type="spellEnd"/>
      <w:r>
        <w:rPr>
          <w:color w:val="231F20"/>
        </w:rPr>
        <w:t xml:space="preserve"> деятельность при проведении режимных моментов.</w:t>
      </w:r>
    </w:p>
    <w:p w:rsidR="00E33872" w:rsidRDefault="00E33872" w:rsidP="00E33872">
      <w:pPr>
        <w:pStyle w:val="a3"/>
        <w:kinsoku w:val="0"/>
        <w:overflowPunct w:val="0"/>
        <w:ind w:right="107"/>
        <w:rPr>
          <w:color w:val="231F20"/>
        </w:rPr>
      </w:pPr>
      <w:r>
        <w:rPr>
          <w:color w:val="231F20"/>
        </w:rPr>
        <w:t>На основании данной программы педагоги ДОО планируют</w:t>
      </w:r>
      <w:r>
        <w:rPr>
          <w:color w:val="231F20"/>
          <w:spacing w:val="-24"/>
        </w:rPr>
        <w:t xml:space="preserve"> </w:t>
      </w:r>
      <w:proofErr w:type="gramStart"/>
      <w:r>
        <w:rPr>
          <w:color w:val="231F20"/>
        </w:rPr>
        <w:t xml:space="preserve">образователь- </w:t>
      </w:r>
      <w:proofErr w:type="spellStart"/>
      <w:r>
        <w:rPr>
          <w:color w:val="231F20"/>
        </w:rPr>
        <w:t>ную</w:t>
      </w:r>
      <w:proofErr w:type="spellEnd"/>
      <w:proofErr w:type="gramEnd"/>
      <w:r>
        <w:rPr>
          <w:color w:val="231F20"/>
        </w:rPr>
        <w:t xml:space="preserve"> и воспитательную работу на </w:t>
      </w:r>
      <w:r>
        <w:rPr>
          <w:color w:val="231F20"/>
          <w:spacing w:val="-3"/>
        </w:rPr>
        <w:t xml:space="preserve">год. </w:t>
      </w:r>
      <w:r>
        <w:rPr>
          <w:color w:val="231F20"/>
        </w:rPr>
        <w:t xml:space="preserve">С этой целью они разрабатывают </w:t>
      </w:r>
      <w:proofErr w:type="spellStart"/>
      <w:proofErr w:type="gramStart"/>
      <w:r>
        <w:rPr>
          <w:color w:val="231F20"/>
        </w:rPr>
        <w:t>рабо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чие</w:t>
      </w:r>
      <w:proofErr w:type="spellEnd"/>
      <w:proofErr w:type="gramEnd"/>
      <w:r>
        <w:rPr>
          <w:color w:val="231F20"/>
        </w:rPr>
        <w:t xml:space="preserve"> программы (воспитателя, логопеда, инструктора по физической культуре, музыкального руководителя), которые содержат календарные (тематические, ежедневные) и перспективные планы образовательной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деятельности.</w:t>
      </w:r>
    </w:p>
    <w:p w:rsidR="00E33872" w:rsidRDefault="00E33872" w:rsidP="00E33872">
      <w:pPr>
        <w:pStyle w:val="a3"/>
        <w:kinsoku w:val="0"/>
        <w:overflowPunct w:val="0"/>
        <w:ind w:right="106"/>
        <w:rPr>
          <w:color w:val="231F20"/>
        </w:rPr>
      </w:pPr>
      <w:r>
        <w:rPr>
          <w:color w:val="231F20"/>
        </w:rPr>
        <w:t xml:space="preserve">В группах для детей с тяжелым нарушением речи воспитатель </w:t>
      </w:r>
      <w:proofErr w:type="spellStart"/>
      <w:proofErr w:type="gramStart"/>
      <w:r>
        <w:rPr>
          <w:color w:val="231F20"/>
        </w:rPr>
        <w:t>плани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рует</w:t>
      </w:r>
      <w:proofErr w:type="spellEnd"/>
      <w:proofErr w:type="gramEnd"/>
      <w:r>
        <w:rPr>
          <w:color w:val="231F20"/>
        </w:rPr>
        <w:t xml:space="preserve"> виды совместной образовательной деятельности взрослого и детей на месяц, неделю и на каждый рабочий день месяца. Учитель-логопед </w:t>
      </w:r>
      <w:proofErr w:type="spellStart"/>
      <w:proofErr w:type="gramStart"/>
      <w:r>
        <w:rPr>
          <w:color w:val="231F20"/>
        </w:rPr>
        <w:t>планиру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ет</w:t>
      </w:r>
      <w:proofErr w:type="spellEnd"/>
      <w:proofErr w:type="gramEnd"/>
      <w:r>
        <w:rPr>
          <w:color w:val="231F20"/>
        </w:rPr>
        <w:t xml:space="preserve"> подгрупповую работу на неделю, индивидуальную на каждый день.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7"/>
        <w:rPr>
          <w:color w:val="231F20"/>
        </w:rPr>
      </w:pPr>
      <w:r>
        <w:rPr>
          <w:color w:val="231F20"/>
        </w:rPr>
        <w:lastRenderedPageBreak/>
        <w:t xml:space="preserve">Сетка организации непосредственно образовательной деятельности фор- </w:t>
      </w:r>
      <w:proofErr w:type="spellStart"/>
      <w:r>
        <w:rPr>
          <w:color w:val="231F20"/>
        </w:rPr>
        <w:t>мируется</w:t>
      </w:r>
      <w:proofErr w:type="spellEnd"/>
      <w:r>
        <w:rPr>
          <w:color w:val="231F20"/>
        </w:rPr>
        <w:t xml:space="preserve"> в начале учебного </w:t>
      </w:r>
      <w:proofErr w:type="gramStart"/>
      <w:r>
        <w:rPr>
          <w:color w:val="231F20"/>
          <w:spacing w:val="-4"/>
        </w:rPr>
        <w:t xml:space="preserve">года  </w:t>
      </w:r>
      <w:r>
        <w:rPr>
          <w:color w:val="231F20"/>
        </w:rPr>
        <w:t>для</w:t>
      </w:r>
      <w:proofErr w:type="gramEnd"/>
      <w:r>
        <w:rPr>
          <w:color w:val="231F20"/>
        </w:rPr>
        <w:t xml:space="preserve"> открытых в ДОО групп. Информация    о расписании доводится до сведения родителей (законных представителей) воспитанников на информационных стендах группы. Количество, виды, </w:t>
      </w:r>
      <w:proofErr w:type="gramStart"/>
      <w:r>
        <w:rPr>
          <w:color w:val="231F20"/>
        </w:rPr>
        <w:t>фор- мы</w:t>
      </w:r>
      <w:proofErr w:type="gramEnd"/>
      <w:r>
        <w:rPr>
          <w:color w:val="231F20"/>
          <w:spacing w:val="-17"/>
        </w:rPr>
        <w:t xml:space="preserve"> </w:t>
      </w:r>
      <w:r>
        <w:rPr>
          <w:color w:val="231F20"/>
        </w:rPr>
        <w:t>образовательных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программе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обусловлены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рекомендациями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 xml:space="preserve">ком- </w:t>
      </w:r>
      <w:proofErr w:type="spellStart"/>
      <w:r>
        <w:rPr>
          <w:color w:val="231F20"/>
        </w:rPr>
        <w:t>плексной</w:t>
      </w:r>
      <w:proofErr w:type="spellEnd"/>
      <w:r>
        <w:rPr>
          <w:color w:val="231F20"/>
        </w:rPr>
        <w:t xml:space="preserve"> образовательной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программы.</w:t>
      </w:r>
    </w:p>
    <w:p w:rsidR="00E33872" w:rsidRDefault="00E33872" w:rsidP="00E33872">
      <w:pPr>
        <w:pStyle w:val="2"/>
        <w:kinsoku w:val="0"/>
        <w:overflowPunct w:val="0"/>
        <w:spacing w:line="246" w:lineRule="exact"/>
        <w:rPr>
          <w:color w:val="231F20"/>
        </w:rPr>
      </w:pPr>
      <w:r>
        <w:rPr>
          <w:color w:val="231F20"/>
        </w:rPr>
        <w:t>Младшая группа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  <w:spacing w:val="-3"/>
        </w:rPr>
      </w:pPr>
      <w:r>
        <w:rPr>
          <w:color w:val="231F20"/>
        </w:rPr>
        <w:t>В группе для  детей  младшего  возраста  проводится  14  подгрупповых  и групповых занятий в неделю продолжительностью 10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минут.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rPr>
          <w:color w:val="231F20"/>
        </w:rPr>
      </w:pPr>
      <w:r>
        <w:rPr>
          <w:color w:val="231F20"/>
        </w:rPr>
        <w:t>Средняя группа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В средней группе проводится в неделю 14 коррекционно-развивающих подгрупповых и групповых занятий в неделю и по 3 индивидуальных занятия с учителем-логопедом и воспитателями с каждым ребенком.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Старшая группа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  <w:spacing w:val="-3"/>
        </w:rPr>
      </w:pPr>
      <w:r>
        <w:rPr>
          <w:color w:val="231F20"/>
        </w:rPr>
        <w:t xml:space="preserve">В старшей группе проводится в неделю 16 подгрупповых и групповых </w:t>
      </w:r>
      <w:proofErr w:type="gramStart"/>
      <w:r>
        <w:rPr>
          <w:color w:val="231F20"/>
        </w:rPr>
        <w:t xml:space="preserve">за- </w:t>
      </w:r>
      <w:proofErr w:type="spellStart"/>
      <w:r>
        <w:rPr>
          <w:color w:val="231F20"/>
        </w:rPr>
        <w:t>нятий</w:t>
      </w:r>
      <w:proofErr w:type="spellEnd"/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продолжительностью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минут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индивидуальных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занятия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учите- </w:t>
      </w:r>
      <w:proofErr w:type="spellStart"/>
      <w:r>
        <w:rPr>
          <w:color w:val="231F20"/>
        </w:rPr>
        <w:t>лем</w:t>
      </w:r>
      <w:proofErr w:type="spellEnd"/>
      <w:r>
        <w:rPr>
          <w:color w:val="231F20"/>
        </w:rPr>
        <w:t>-логопедом и воспитателями с каждым</w:t>
      </w:r>
      <w:r>
        <w:rPr>
          <w:color w:val="231F20"/>
          <w:spacing w:val="-3"/>
        </w:rPr>
        <w:t xml:space="preserve"> ребенком.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Подготовительная к школе группа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подготовительной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школе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логопедической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группе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ОНР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про- водится</w:t>
      </w:r>
      <w:proofErr w:type="gramEnd"/>
      <w:r>
        <w:rPr>
          <w:color w:val="231F20"/>
        </w:rPr>
        <w:t xml:space="preserve"> в неделю 16 коррекционно-развивающих подгрупповых, групповых, интегрированных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занятий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продолжительностью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минут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индивидуаль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ных</w:t>
      </w:r>
      <w:proofErr w:type="spellEnd"/>
      <w:r>
        <w:rPr>
          <w:color w:val="231F20"/>
        </w:rPr>
        <w:t xml:space="preserve"> занятия с учителем-логопедом и воспитателями для каждого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ребенка.</w:t>
      </w:r>
    </w:p>
    <w:p w:rsidR="00E33872" w:rsidRDefault="00E33872" w:rsidP="00E33872">
      <w:pPr>
        <w:pStyle w:val="a3"/>
        <w:kinsoku w:val="0"/>
        <w:overflowPunct w:val="0"/>
        <w:spacing w:before="4"/>
        <w:ind w:left="0" w:firstLine="0"/>
        <w:jc w:val="left"/>
        <w:rPr>
          <w:sz w:val="21"/>
          <w:szCs w:val="21"/>
        </w:rPr>
      </w:pPr>
    </w:p>
    <w:p w:rsidR="00E33872" w:rsidRDefault="00E33872" w:rsidP="00E33872">
      <w:pPr>
        <w:pStyle w:val="2"/>
        <w:kinsoku w:val="0"/>
        <w:overflowPunct w:val="0"/>
        <w:spacing w:line="240" w:lineRule="auto"/>
        <w:ind w:left="3019" w:right="358" w:hanging="2652"/>
        <w:jc w:val="left"/>
        <w:rPr>
          <w:color w:val="231F20"/>
        </w:rPr>
      </w:pPr>
      <w:r>
        <w:rPr>
          <w:color w:val="231F20"/>
        </w:rPr>
        <w:t>Сетка образовательной деятельности (на примере старшей группы)</w:t>
      </w:r>
      <w:r>
        <w:rPr>
          <w:b w:val="0"/>
          <w:bCs w:val="0"/>
          <w:color w:val="231F20"/>
          <w:position w:val="7"/>
          <w:sz w:val="12"/>
          <w:szCs w:val="12"/>
        </w:rPr>
        <w:t xml:space="preserve">1 </w:t>
      </w:r>
      <w:r>
        <w:rPr>
          <w:color w:val="231F20"/>
        </w:rPr>
        <w:t>(учебный план)</w:t>
      </w:r>
    </w:p>
    <w:p w:rsidR="00E33872" w:rsidRDefault="00E33872" w:rsidP="00E33872">
      <w:pPr>
        <w:pStyle w:val="a3"/>
        <w:kinsoku w:val="0"/>
        <w:overflowPunct w:val="0"/>
        <w:spacing w:before="10"/>
        <w:ind w:left="0" w:firstLine="0"/>
        <w:jc w:val="left"/>
        <w:rPr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771"/>
        <w:gridCol w:w="2158"/>
      </w:tblGrid>
      <w:tr w:rsidR="00E33872" w:rsidTr="00E33872">
        <w:trPr>
          <w:trHeight w:val="331"/>
        </w:trPr>
        <w:tc>
          <w:tcPr>
            <w:tcW w:w="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0"/>
              <w:ind w:left="71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Дни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1"/>
              <w:ind w:left="1247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0"/>
              <w:ind w:left="826" w:right="82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Время</w:t>
            </w:r>
          </w:p>
        </w:tc>
      </w:tr>
      <w:tr w:rsidR="00E33872" w:rsidTr="00E33872">
        <w:trPr>
          <w:trHeight w:val="751"/>
        </w:trPr>
        <w:tc>
          <w:tcPr>
            <w:tcW w:w="43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24"/>
              <w:ind w:left="244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Понедельник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Художественно-эстетическое развитие (рисование)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 (по подгруппам)</w:t>
            </w:r>
          </w:p>
        </w:tc>
      </w:tr>
      <w:tr w:rsidR="00E33872" w:rsidTr="00E33872">
        <w:trPr>
          <w:trHeight w:val="316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Коррекционная работа (логопед)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 (по подгруппам)</w:t>
            </w:r>
          </w:p>
        </w:tc>
      </w:tr>
      <w:tr w:rsidR="00E33872" w:rsidTr="00E33872">
        <w:trPr>
          <w:trHeight w:val="316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Физическое развитие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15.10—15.35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24"/>
              <w:ind w:left="265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Вторник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Речевое развитие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 (по подгруппам)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Коррекционная работа (логопед)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Художественно-эстетическое развитие (музыка)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10.10—10.35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Художественно-эстетическое развитие (лепка, аппликация)</w:t>
            </w:r>
          </w:p>
        </w:tc>
        <w:tc>
          <w:tcPr>
            <w:tcW w:w="21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15.35—16.00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Познавательное развитие (конструктивно-модельная деятельность)</w:t>
            </w:r>
          </w:p>
        </w:tc>
        <w:tc>
          <w:tcPr>
            <w:tcW w:w="215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</w:tr>
    </w:tbl>
    <w:p w:rsidR="00E33872" w:rsidRDefault="00E33872" w:rsidP="00E33872">
      <w:pPr>
        <w:pStyle w:val="a3"/>
        <w:kinsoku w:val="0"/>
        <w:overflowPunct w:val="0"/>
        <w:spacing w:before="8"/>
        <w:ind w:left="0" w:firstLine="0"/>
        <w:jc w:val="left"/>
        <w:rPr>
          <w:b/>
          <w:bCs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228600</wp:posOffset>
                </wp:positionV>
                <wp:extent cx="806450" cy="12700"/>
                <wp:effectExtent l="10795" t="9525" r="1143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7E3765" id="Полилиния 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18pt,113.05pt,18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</w:p>
    <w:p w:rsidR="00E33872" w:rsidRDefault="00E33872" w:rsidP="00E33872">
      <w:pPr>
        <w:pStyle w:val="a3"/>
        <w:kinsoku w:val="0"/>
        <w:overflowPunct w:val="0"/>
        <w:spacing w:before="10" w:line="247" w:lineRule="auto"/>
        <w:jc w:val="left"/>
        <w:rPr>
          <w:color w:val="231F20"/>
          <w:sz w:val="16"/>
          <w:szCs w:val="16"/>
        </w:rPr>
      </w:pPr>
      <w:r>
        <w:rPr>
          <w:color w:val="231F20"/>
          <w:sz w:val="16"/>
          <w:szCs w:val="16"/>
        </w:rPr>
        <w:t>1 См. замечание к табл. «Режим дня для детей с тяжелыми нарушениями речи (на примере старшей группы)».</w:t>
      </w:r>
    </w:p>
    <w:p w:rsidR="00E33872" w:rsidRDefault="00E33872" w:rsidP="00E33872">
      <w:pPr>
        <w:widowControl/>
        <w:autoSpaceDE/>
        <w:autoSpaceDN/>
        <w:adjustRightInd/>
        <w:spacing w:line="247" w:lineRule="auto"/>
        <w:rPr>
          <w:color w:val="231F20"/>
          <w:sz w:val="16"/>
          <w:szCs w:val="16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81" w:after="37"/>
        <w:ind w:right="110" w:firstLine="0"/>
        <w:jc w:val="right"/>
        <w:rPr>
          <w:i/>
          <w:iCs/>
          <w:color w:val="231F2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lastRenderedPageBreak/>
        <w:t>Окончание табл.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4771"/>
        <w:gridCol w:w="2158"/>
      </w:tblGrid>
      <w:tr w:rsidR="00E33872" w:rsidTr="00E33872">
        <w:trPr>
          <w:trHeight w:val="331"/>
        </w:trPr>
        <w:tc>
          <w:tcPr>
            <w:tcW w:w="43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0"/>
              <w:ind w:left="71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Дни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1"/>
              <w:ind w:left="1247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70"/>
              <w:ind w:left="826" w:right="82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Время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24"/>
              <w:ind w:left="420" w:right="420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Среда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09.00—09.25</w:t>
            </w:r>
          </w:p>
        </w:tc>
      </w:tr>
      <w:tr w:rsidR="00E33872" w:rsidTr="00E33872">
        <w:trPr>
          <w:trHeight w:val="6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Речевое развитие.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00" w:lineRule="atLeas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Художественно-эстетическое развитие (восприятие </w:t>
            </w:r>
            <w:proofErr w:type="gramStart"/>
            <w:r>
              <w:rPr>
                <w:color w:val="231F20"/>
                <w:sz w:val="16"/>
                <w:szCs w:val="16"/>
              </w:rPr>
              <w:t>художествен- ной</w:t>
            </w:r>
            <w:proofErr w:type="gramEnd"/>
            <w:r>
              <w:rPr>
                <w:color w:val="231F20"/>
                <w:sz w:val="16"/>
                <w:szCs w:val="16"/>
              </w:rPr>
              <w:t xml:space="preserve"> литературы)</w:t>
            </w:r>
          </w:p>
        </w:tc>
        <w:tc>
          <w:tcPr>
            <w:tcW w:w="21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09.35—10.00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ОД по вариативным программам</w:t>
            </w:r>
          </w:p>
        </w:tc>
        <w:tc>
          <w:tcPr>
            <w:tcW w:w="215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Физическое развитие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10.20—10.45</w:t>
            </w:r>
          </w:p>
        </w:tc>
      </w:tr>
      <w:tr w:rsidR="00E33872" w:rsidTr="00E33872">
        <w:trPr>
          <w:trHeight w:val="419"/>
        </w:trPr>
        <w:tc>
          <w:tcPr>
            <w:tcW w:w="43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24"/>
              <w:ind w:left="38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Четверг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5" w:line="200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Социально-коммуникативное развитие (нормы взаимоотношений, социальные представления и т. д.)</w:t>
            </w:r>
          </w:p>
        </w:tc>
        <w:tc>
          <w:tcPr>
            <w:tcW w:w="21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 (по подгруппам)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ОД по вариативным программам</w:t>
            </w:r>
          </w:p>
        </w:tc>
        <w:tc>
          <w:tcPr>
            <w:tcW w:w="215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Коррекционная работа (логопед)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09.00—10.00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Познавательное развитие (развитие математических представлений)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10.10—10.35</w:t>
            </w:r>
          </w:p>
        </w:tc>
      </w:tr>
      <w:tr w:rsidR="00E33872" w:rsidTr="00E33872">
        <w:trPr>
          <w:trHeight w:val="219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Физическое развитие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15.10—15.35</w:t>
            </w:r>
          </w:p>
        </w:tc>
      </w:tr>
      <w:tr w:rsidR="00E33872" w:rsidTr="00E33872">
        <w:trPr>
          <w:trHeight w:val="692"/>
        </w:trPr>
        <w:tc>
          <w:tcPr>
            <w:tcW w:w="437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24"/>
              <w:ind w:left="1003" w:right="1003"/>
              <w:jc w:val="center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Пятница</w:t>
            </w: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Познавательное развитие (конструктивно-модельная деятельность)</w:t>
            </w:r>
          </w:p>
        </w:tc>
        <w:tc>
          <w:tcPr>
            <w:tcW w:w="2158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09.00—09.25</w:t>
            </w:r>
          </w:p>
        </w:tc>
      </w:tr>
      <w:tr w:rsidR="00E33872" w:rsidTr="00E33872">
        <w:trPr>
          <w:trHeight w:val="680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Художественно-эстетическое развитие (рисование)</w:t>
            </w:r>
          </w:p>
        </w:tc>
        <w:tc>
          <w:tcPr>
            <w:tcW w:w="2158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</w:tr>
      <w:tr w:rsidR="00E33872" w:rsidTr="00E33872">
        <w:trPr>
          <w:trHeight w:val="647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Коррекционная работа (логопед)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09.00—09.45 (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индивидуаль</w:t>
            </w:r>
            <w:proofErr w:type="spellEnd"/>
            <w:r>
              <w:rPr>
                <w:color w:val="231F20"/>
                <w:sz w:val="16"/>
                <w:szCs w:val="16"/>
              </w:rPr>
              <w:t>- но</w:t>
            </w:r>
            <w:proofErr w:type="gramEnd"/>
            <w:r>
              <w:rPr>
                <w:color w:val="231F20"/>
                <w:sz w:val="16"/>
                <w:szCs w:val="16"/>
              </w:rPr>
              <w:t>)</w:t>
            </w:r>
          </w:p>
        </w:tc>
      </w:tr>
      <w:tr w:rsidR="00E33872" w:rsidTr="00E33872">
        <w:trPr>
          <w:trHeight w:val="600"/>
        </w:trPr>
        <w:tc>
          <w:tcPr>
            <w:tcW w:w="437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color w:val="231F20"/>
                <w:sz w:val="16"/>
                <w:szCs w:val="16"/>
              </w:rPr>
            </w:pPr>
          </w:p>
        </w:tc>
        <w:tc>
          <w:tcPr>
            <w:tcW w:w="47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Художественно-эстетическое развитие (музыка)</w:t>
            </w:r>
          </w:p>
        </w:tc>
        <w:tc>
          <w:tcPr>
            <w:tcW w:w="215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09.45—10.10</w:t>
            </w:r>
          </w:p>
        </w:tc>
      </w:tr>
    </w:tbl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i/>
          <w:iCs/>
          <w:sz w:val="19"/>
          <w:szCs w:val="19"/>
        </w:rPr>
      </w:pPr>
    </w:p>
    <w:p w:rsidR="00E33872" w:rsidRDefault="00E33872" w:rsidP="00E33872">
      <w:pPr>
        <w:pStyle w:val="2"/>
        <w:kinsoku w:val="0"/>
        <w:overflowPunct w:val="0"/>
        <w:spacing w:line="240" w:lineRule="auto"/>
        <w:ind w:left="448" w:right="449"/>
        <w:jc w:val="center"/>
        <w:rPr>
          <w:color w:val="231F20"/>
        </w:rPr>
      </w:pPr>
      <w:r>
        <w:rPr>
          <w:color w:val="231F20"/>
        </w:rPr>
        <w:t>Календарный тематический план (фрагмент)</w:t>
      </w:r>
    </w:p>
    <w:p w:rsidR="00E33872" w:rsidRDefault="00E33872" w:rsidP="00E33872">
      <w:pPr>
        <w:pStyle w:val="a3"/>
        <w:kinsoku w:val="0"/>
        <w:overflowPunct w:val="0"/>
        <w:spacing w:before="9"/>
        <w:ind w:left="0" w:firstLine="0"/>
        <w:jc w:val="left"/>
        <w:rPr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3444"/>
        <w:gridCol w:w="2293"/>
      </w:tblGrid>
      <w:tr w:rsidR="00E33872" w:rsidTr="00E33872">
        <w:trPr>
          <w:trHeight w:val="698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55" w:line="259" w:lineRule="auto"/>
              <w:ind w:left="527" w:right="141" w:hanging="363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22"/>
                <w:szCs w:val="22"/>
              </w:rPr>
            </w:pPr>
          </w:p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1258" w:right="125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55" w:line="259" w:lineRule="auto"/>
              <w:ind w:left="186" w:right="102" w:hanging="59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 xml:space="preserve">Создание условий для </w:t>
            </w:r>
            <w:proofErr w:type="gramStart"/>
            <w:r>
              <w:rPr>
                <w:b/>
                <w:bCs/>
                <w:color w:val="231F20"/>
                <w:sz w:val="16"/>
                <w:szCs w:val="16"/>
              </w:rPr>
              <w:t xml:space="preserve">само- </w:t>
            </w:r>
            <w:proofErr w:type="spellStart"/>
            <w:r>
              <w:rPr>
                <w:b/>
                <w:bCs/>
                <w:color w:val="231F20"/>
                <w:sz w:val="16"/>
                <w:szCs w:val="16"/>
              </w:rPr>
              <w:t>стоятельной</w:t>
            </w:r>
            <w:proofErr w:type="spellEnd"/>
            <w:proofErr w:type="gramEnd"/>
            <w:r>
              <w:rPr>
                <w:b/>
                <w:bCs/>
                <w:color w:val="231F20"/>
                <w:sz w:val="16"/>
                <w:szCs w:val="16"/>
              </w:rPr>
              <w:t xml:space="preserve"> деятельности</w:t>
            </w:r>
          </w:p>
        </w:tc>
      </w:tr>
      <w:tr w:rsidR="00E33872" w:rsidTr="00E33872">
        <w:trPr>
          <w:trHeight w:val="219"/>
        </w:trPr>
        <w:tc>
          <w:tcPr>
            <w:tcW w:w="7364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184" w:lineRule="exact"/>
              <w:ind w:left="1643" w:right="1638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Тема «Осень. Осенние дары природы» (с 15.09 по 30.09)</w:t>
            </w:r>
          </w:p>
        </w:tc>
      </w:tr>
      <w:tr w:rsidR="00E33872" w:rsidTr="00E33872">
        <w:trPr>
          <w:trHeight w:val="2619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Речевое развитие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Разучивание </w:t>
            </w:r>
            <w:proofErr w:type="spellStart"/>
            <w:r>
              <w:rPr>
                <w:color w:val="231F20"/>
                <w:sz w:val="16"/>
                <w:szCs w:val="16"/>
              </w:rPr>
              <w:t>потешек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«Солнышко, солнышко»,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«Дождик, дождик,</w:t>
            </w:r>
            <w:r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веселей».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Отгадывание рифмованной загадки «Листопад». Беседа с детьми об осени (развитие умения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раз- </w:t>
            </w:r>
            <w:proofErr w:type="spellStart"/>
            <w:r>
              <w:rPr>
                <w:color w:val="231F20"/>
                <w:sz w:val="16"/>
                <w:szCs w:val="16"/>
              </w:rPr>
              <w:t>личать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изменения в</w:t>
            </w:r>
            <w:r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природе)</w:t>
            </w: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В уголке природы поместить иллюстрации с осенней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тема- </w:t>
            </w:r>
            <w:proofErr w:type="spellStart"/>
            <w:r>
              <w:rPr>
                <w:color w:val="231F20"/>
                <w:sz w:val="16"/>
                <w:szCs w:val="16"/>
              </w:rPr>
              <w:t>тикой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>, изображения овощей, фруктов.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Книжный уголок пополнить книгами с иллюстрациями на осеннюю тематику.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Пополнение уголка игры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4" w:line="259" w:lineRule="auto"/>
              <w:ind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«Ваза — тарелка» муляжами овощей и фруктов.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102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В уголок развивающих игр поместить игры — вкладыши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«Овощи», «Фрукты»</w:t>
            </w:r>
          </w:p>
        </w:tc>
      </w:tr>
    </w:tbl>
    <w:p w:rsidR="00E33872" w:rsidRDefault="00E33872" w:rsidP="00E33872">
      <w:pPr>
        <w:widowControl/>
        <w:autoSpaceDE/>
        <w:autoSpaceDN/>
        <w:adjustRightInd/>
        <w:rPr>
          <w:b/>
          <w:bCs/>
          <w:sz w:val="13"/>
          <w:szCs w:val="13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81" w:after="37"/>
        <w:ind w:right="110" w:firstLine="0"/>
        <w:jc w:val="right"/>
        <w:rPr>
          <w:i/>
          <w:iCs/>
          <w:color w:val="231F20"/>
          <w:sz w:val="20"/>
          <w:szCs w:val="20"/>
        </w:rPr>
      </w:pPr>
      <w:r>
        <w:rPr>
          <w:i/>
          <w:iCs/>
          <w:color w:val="231F20"/>
          <w:sz w:val="20"/>
          <w:szCs w:val="20"/>
        </w:rPr>
        <w:lastRenderedPageBreak/>
        <w:t>Окончание табл.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3444"/>
        <w:gridCol w:w="2293"/>
      </w:tblGrid>
      <w:tr w:rsidR="00E33872" w:rsidTr="00E33872">
        <w:trPr>
          <w:trHeight w:val="698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55" w:line="259" w:lineRule="auto"/>
              <w:ind w:left="527" w:right="141" w:hanging="363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1"/>
              <w:ind w:left="0"/>
              <w:rPr>
                <w:i/>
                <w:iCs/>
                <w:sz w:val="22"/>
                <w:szCs w:val="22"/>
              </w:rPr>
            </w:pPr>
          </w:p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1258" w:right="1253"/>
              <w:jc w:val="center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>Содержание</w:t>
            </w:r>
          </w:p>
        </w:tc>
        <w:tc>
          <w:tcPr>
            <w:tcW w:w="229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55" w:line="259" w:lineRule="auto"/>
              <w:ind w:left="186" w:right="102" w:hanging="59"/>
              <w:rPr>
                <w:b/>
                <w:bCs/>
                <w:color w:val="231F20"/>
                <w:sz w:val="16"/>
                <w:szCs w:val="16"/>
              </w:rPr>
            </w:pPr>
            <w:r>
              <w:rPr>
                <w:b/>
                <w:bCs/>
                <w:color w:val="231F20"/>
                <w:sz w:val="16"/>
                <w:szCs w:val="16"/>
              </w:rPr>
              <w:t xml:space="preserve">Создание условий для </w:t>
            </w:r>
            <w:proofErr w:type="gramStart"/>
            <w:r>
              <w:rPr>
                <w:b/>
                <w:bCs/>
                <w:color w:val="231F20"/>
                <w:sz w:val="16"/>
                <w:szCs w:val="16"/>
              </w:rPr>
              <w:t xml:space="preserve">само- </w:t>
            </w:r>
            <w:proofErr w:type="spellStart"/>
            <w:r>
              <w:rPr>
                <w:b/>
                <w:bCs/>
                <w:color w:val="231F20"/>
                <w:sz w:val="16"/>
                <w:szCs w:val="16"/>
              </w:rPr>
              <w:t>стоятельной</w:t>
            </w:r>
            <w:proofErr w:type="spellEnd"/>
            <w:proofErr w:type="gramEnd"/>
            <w:r>
              <w:rPr>
                <w:b/>
                <w:bCs/>
                <w:color w:val="231F20"/>
                <w:sz w:val="16"/>
                <w:szCs w:val="16"/>
              </w:rPr>
              <w:t xml:space="preserve"> деятельности</w:t>
            </w:r>
          </w:p>
        </w:tc>
      </w:tr>
      <w:tr w:rsidR="00E33872" w:rsidTr="00E33872">
        <w:trPr>
          <w:trHeight w:val="1714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Познавательное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раз- </w:t>
            </w:r>
            <w:proofErr w:type="spellStart"/>
            <w:r>
              <w:rPr>
                <w:color w:val="231F20"/>
                <w:sz w:val="16"/>
                <w:szCs w:val="16"/>
              </w:rPr>
              <w:t>витие</w:t>
            </w:r>
            <w:proofErr w:type="spellEnd"/>
            <w:proofErr w:type="gramEnd"/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Тематическая прогулка «Дождь покапал и </w:t>
            </w:r>
            <w:proofErr w:type="gramStart"/>
            <w:r>
              <w:rPr>
                <w:color w:val="231F20"/>
                <w:sz w:val="16"/>
                <w:szCs w:val="16"/>
              </w:rPr>
              <w:t>про- шел</w:t>
            </w:r>
            <w:proofErr w:type="gramEnd"/>
            <w:r>
              <w:rPr>
                <w:color w:val="231F20"/>
                <w:sz w:val="16"/>
                <w:szCs w:val="16"/>
              </w:rPr>
              <w:t>».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Изучение свойств сырого песка на прогулке (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ку- </w:t>
            </w:r>
            <w:proofErr w:type="spellStart"/>
            <w:r>
              <w:rPr>
                <w:color w:val="231F20"/>
                <w:sz w:val="16"/>
                <w:szCs w:val="16"/>
              </w:rPr>
              <w:t>личи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из сухого и сырого песка).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259" w:lineRule="auto"/>
              <w:ind w:right="49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Игра «Ваза — тарелка» (формировать умение различать фрукты и овощи). Тематическая </w:t>
            </w:r>
            <w:proofErr w:type="gramStart"/>
            <w:r>
              <w:rPr>
                <w:color w:val="231F20"/>
                <w:sz w:val="16"/>
                <w:szCs w:val="16"/>
              </w:rPr>
              <w:t>про- гулка</w:t>
            </w:r>
            <w:proofErr w:type="gramEnd"/>
            <w:r>
              <w:rPr>
                <w:color w:val="231F20"/>
                <w:sz w:val="16"/>
                <w:szCs w:val="16"/>
              </w:rPr>
              <w:t xml:space="preserve"> «Листопад»</w:t>
            </w:r>
          </w:p>
        </w:tc>
        <w:tc>
          <w:tcPr>
            <w:tcW w:w="2293" w:type="dxa"/>
            <w:vMerge w:val="restar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E33872" w:rsidRDefault="00E33872">
            <w:pPr>
              <w:pStyle w:val="TableParagraph"/>
              <w:kinsoku w:val="0"/>
              <w:overflowPunct w:val="0"/>
              <w:spacing w:before="0"/>
              <w:ind w:left="0"/>
              <w:rPr>
                <w:sz w:val="16"/>
                <w:szCs w:val="16"/>
              </w:rPr>
            </w:pPr>
          </w:p>
        </w:tc>
      </w:tr>
      <w:tr w:rsidR="00E33872" w:rsidTr="00E33872">
        <w:trPr>
          <w:trHeight w:val="1019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Социально-</w:t>
            </w:r>
            <w:proofErr w:type="spellStart"/>
            <w:r>
              <w:rPr>
                <w:color w:val="231F20"/>
                <w:sz w:val="16"/>
                <w:szCs w:val="16"/>
              </w:rPr>
              <w:t>коммуни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кативное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развитие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Игра «В гости к бабушке в сад».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7" w:line="259" w:lineRule="auto"/>
              <w:ind w:right="4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Игровые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ситуации: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«Сварим</w:t>
            </w:r>
            <w:r>
              <w:rPr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компот»,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«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Пригото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вим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обед для гостей», «Мишка промочил ноги». Беседа о правилах поведения на</w:t>
            </w:r>
            <w:r>
              <w:rPr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лестнице.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Беседа «Для чего нужны резиновые сапоги»</w:t>
            </w:r>
          </w:p>
        </w:tc>
        <w:tc>
          <w:tcPr>
            <w:tcW w:w="2293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3872" w:rsidTr="00E33872">
        <w:trPr>
          <w:trHeight w:val="954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Художественно-эсте- </w:t>
            </w:r>
            <w:proofErr w:type="spellStart"/>
            <w:r>
              <w:rPr>
                <w:color w:val="231F20"/>
                <w:sz w:val="16"/>
                <w:szCs w:val="16"/>
              </w:rPr>
              <w:t>тическое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развитие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line="259" w:lineRule="auto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Аппликация «Яблоко и листочек». </w:t>
            </w:r>
            <w:proofErr w:type="gramStart"/>
            <w:r>
              <w:rPr>
                <w:color w:val="231F20"/>
                <w:sz w:val="16"/>
                <w:szCs w:val="16"/>
              </w:rPr>
              <w:t xml:space="preserve">Коллектив- </w:t>
            </w:r>
            <w:proofErr w:type="spellStart"/>
            <w:r>
              <w:rPr>
                <w:color w:val="231F20"/>
                <w:sz w:val="16"/>
                <w:szCs w:val="16"/>
              </w:rPr>
              <w:t>ная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работа «Листопад» (рисование).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3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«Компот из ягод» (рисование)</w:t>
            </w:r>
          </w:p>
        </w:tc>
        <w:tc>
          <w:tcPr>
            <w:tcW w:w="2293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3872" w:rsidTr="00E33872">
        <w:trPr>
          <w:trHeight w:val="2019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Физическое развитие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4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Игра (подвижная) «Солнышко и дождик», «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Бе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реги</w:t>
            </w:r>
            <w:proofErr w:type="spellEnd"/>
            <w:proofErr w:type="gramEnd"/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куколку»,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«Колпачок»,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«Птички</w:t>
            </w:r>
            <w:r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в</w:t>
            </w:r>
            <w:r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  <w:szCs w:val="16"/>
              </w:rPr>
              <w:t>гнездыш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ках</w:t>
            </w:r>
            <w:proofErr w:type="spellEnd"/>
            <w:r>
              <w:rPr>
                <w:color w:val="231F20"/>
                <w:sz w:val="16"/>
                <w:szCs w:val="16"/>
              </w:rPr>
              <w:t>».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Мытье</w:t>
            </w:r>
            <w:r>
              <w:rPr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color w:val="231F20"/>
                <w:sz w:val="16"/>
                <w:szCs w:val="16"/>
              </w:rPr>
              <w:t>рук.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48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Игровые ситуации «Сделаем из мыла </w:t>
            </w:r>
            <w:proofErr w:type="spellStart"/>
            <w:proofErr w:type="gramStart"/>
            <w:r>
              <w:rPr>
                <w:color w:val="231F20"/>
                <w:sz w:val="16"/>
                <w:szCs w:val="16"/>
              </w:rPr>
              <w:t>воздуш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231F20"/>
                <w:sz w:val="16"/>
                <w:szCs w:val="16"/>
              </w:rPr>
              <w:t>ную</w:t>
            </w:r>
            <w:proofErr w:type="spellEnd"/>
            <w:proofErr w:type="gramEnd"/>
            <w:r>
              <w:rPr>
                <w:color w:val="231F20"/>
                <w:sz w:val="16"/>
                <w:szCs w:val="16"/>
              </w:rPr>
              <w:t xml:space="preserve"> пену» (гигиена), «Возьмем куклу на про- </w:t>
            </w:r>
            <w:proofErr w:type="spellStart"/>
            <w:r>
              <w:rPr>
                <w:color w:val="231F20"/>
                <w:sz w:val="16"/>
                <w:szCs w:val="16"/>
              </w:rPr>
              <w:t>гулку</w:t>
            </w:r>
            <w:proofErr w:type="spellEnd"/>
            <w:r>
              <w:rPr>
                <w:color w:val="231F20"/>
                <w:sz w:val="16"/>
                <w:szCs w:val="16"/>
              </w:rPr>
              <w:t>» (формировать умение самостоятельно одеваться).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2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Пальчиковая гимнастика «Один, два, три, четы-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16" w:line="183" w:lineRule="exact"/>
              <w:jc w:val="both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ре, пять — вышли пальцы погулять»</w:t>
            </w:r>
          </w:p>
        </w:tc>
        <w:tc>
          <w:tcPr>
            <w:tcW w:w="2293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  <w:tr w:rsidR="00E33872" w:rsidTr="00E33872">
        <w:trPr>
          <w:trHeight w:val="665"/>
        </w:trPr>
        <w:tc>
          <w:tcPr>
            <w:tcW w:w="162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Задания логопеда</w:t>
            </w:r>
          </w:p>
        </w:tc>
        <w:tc>
          <w:tcPr>
            <w:tcW w:w="344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hideMark/>
          </w:tcPr>
          <w:p w:rsidR="00E33872" w:rsidRDefault="00E33872">
            <w:pPr>
              <w:pStyle w:val="TableParagraph"/>
              <w:kinsoku w:val="0"/>
              <w:overflowPunct w:val="0"/>
              <w:spacing w:before="16" w:line="259" w:lineRule="auto"/>
              <w:ind w:right="1269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Артикуляционная гимнастика. Считалки — со всеми.</w:t>
            </w:r>
          </w:p>
          <w:p w:rsidR="00E33872" w:rsidRDefault="00E33872">
            <w:pPr>
              <w:pStyle w:val="TableParagraph"/>
              <w:kinsoku w:val="0"/>
              <w:overflowPunct w:val="0"/>
              <w:spacing w:before="0" w:line="183" w:lineRule="exact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Моторика — мозаика, шнуровки</w:t>
            </w:r>
          </w:p>
        </w:tc>
        <w:tc>
          <w:tcPr>
            <w:tcW w:w="2293" w:type="dxa"/>
            <w:vMerge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E33872" w:rsidRDefault="00E33872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</w:tr>
    </w:tbl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i/>
          <w:iCs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i/>
          <w:iCs/>
        </w:rPr>
      </w:pPr>
    </w:p>
    <w:p w:rsidR="00E33872" w:rsidRDefault="00E33872" w:rsidP="00E33872">
      <w:pPr>
        <w:pStyle w:val="1"/>
        <w:kinsoku w:val="0"/>
        <w:overflowPunct w:val="0"/>
        <w:spacing w:before="186" w:line="184" w:lineRule="auto"/>
        <w:ind w:left="932" w:right="933" w:firstLine="5"/>
        <w:rPr>
          <w:color w:val="231F20"/>
        </w:rPr>
      </w:pPr>
      <w:r>
        <w:rPr>
          <w:color w:val="231F20"/>
        </w:rPr>
        <w:t>Организация образовательной деятельности по профессиональной коррекции нарушений развития детей</w:t>
      </w:r>
    </w:p>
    <w:p w:rsidR="00E33872" w:rsidRDefault="00E33872" w:rsidP="00E33872">
      <w:pPr>
        <w:pStyle w:val="a3"/>
        <w:kinsoku w:val="0"/>
        <w:overflowPunct w:val="0"/>
        <w:spacing w:before="253"/>
        <w:ind w:right="106"/>
        <w:rPr>
          <w:color w:val="231F20"/>
        </w:rPr>
      </w:pPr>
      <w:r>
        <w:rPr>
          <w:color w:val="231F20"/>
        </w:rPr>
        <w:t xml:space="preserve">Образовательная деятельность по коррекции тяжелых нарушений речи осуществляется логопедом по расписанию (сетке) образовательной </w:t>
      </w:r>
      <w:proofErr w:type="spellStart"/>
      <w:proofErr w:type="gramStart"/>
      <w:r>
        <w:rPr>
          <w:color w:val="231F20"/>
        </w:rPr>
        <w:t>дея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тельности</w:t>
      </w:r>
      <w:proofErr w:type="spellEnd"/>
      <w:proofErr w:type="gramEnd"/>
      <w:r>
        <w:rPr>
          <w:color w:val="231F20"/>
        </w:rPr>
        <w:t xml:space="preserve">. Процесс коррекционной работы фиксируется в рабочих </w:t>
      </w:r>
      <w:proofErr w:type="spellStart"/>
      <w:proofErr w:type="gramStart"/>
      <w:r>
        <w:rPr>
          <w:color w:val="231F20"/>
        </w:rPr>
        <w:t>докумен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тах</w:t>
      </w:r>
      <w:proofErr w:type="spellEnd"/>
      <w:proofErr w:type="gramEnd"/>
      <w:r>
        <w:rPr>
          <w:color w:val="231F20"/>
        </w:rPr>
        <w:t>: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5"/>
        <w:numPr>
          <w:ilvl w:val="0"/>
          <w:numId w:val="14"/>
        </w:numPr>
        <w:tabs>
          <w:tab w:val="left" w:pos="749"/>
        </w:tabs>
        <w:kinsoku w:val="0"/>
        <w:overflowPunct w:val="0"/>
        <w:spacing w:before="76"/>
        <w:ind w:right="106" w:firstLine="368"/>
        <w:rPr>
          <w:color w:val="231F20"/>
          <w:spacing w:val="2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 xml:space="preserve">Речевая карта. </w:t>
      </w:r>
      <w:r>
        <w:rPr>
          <w:color w:val="231F20"/>
          <w:spacing w:val="2"/>
          <w:sz w:val="22"/>
          <w:szCs w:val="22"/>
        </w:rPr>
        <w:t xml:space="preserve">Заполняется </w:t>
      </w:r>
      <w:r>
        <w:rPr>
          <w:color w:val="231F20"/>
          <w:sz w:val="22"/>
          <w:szCs w:val="22"/>
        </w:rPr>
        <w:t xml:space="preserve">логопедом на каждого ребенка </w:t>
      </w:r>
      <w:r>
        <w:rPr>
          <w:color w:val="231F20"/>
          <w:spacing w:val="2"/>
          <w:sz w:val="22"/>
          <w:szCs w:val="22"/>
        </w:rPr>
        <w:t xml:space="preserve">группы. </w:t>
      </w:r>
      <w:r>
        <w:rPr>
          <w:color w:val="231F20"/>
          <w:sz w:val="22"/>
          <w:szCs w:val="22"/>
        </w:rPr>
        <w:t xml:space="preserve">Фиксирует диагностику, </w:t>
      </w:r>
      <w:proofErr w:type="gramStart"/>
      <w:r>
        <w:rPr>
          <w:color w:val="231F20"/>
          <w:sz w:val="22"/>
          <w:szCs w:val="22"/>
        </w:rPr>
        <w:t xml:space="preserve">речевые  </w:t>
      </w:r>
      <w:r>
        <w:rPr>
          <w:color w:val="231F20"/>
          <w:spacing w:val="2"/>
          <w:sz w:val="22"/>
          <w:szCs w:val="22"/>
        </w:rPr>
        <w:t>нарушения</w:t>
      </w:r>
      <w:proofErr w:type="gramEnd"/>
      <w:r>
        <w:rPr>
          <w:color w:val="231F20"/>
          <w:spacing w:val="2"/>
          <w:sz w:val="22"/>
          <w:szCs w:val="22"/>
        </w:rPr>
        <w:t xml:space="preserve">, план индивидуальной работы </w:t>
      </w:r>
      <w:r>
        <w:rPr>
          <w:color w:val="231F20"/>
          <w:sz w:val="22"/>
          <w:szCs w:val="22"/>
        </w:rPr>
        <w:t xml:space="preserve">и </w:t>
      </w:r>
      <w:r>
        <w:rPr>
          <w:color w:val="231F20"/>
          <w:spacing w:val="2"/>
          <w:sz w:val="22"/>
          <w:szCs w:val="22"/>
        </w:rPr>
        <w:t>динамику</w:t>
      </w:r>
      <w:r>
        <w:rPr>
          <w:color w:val="231F20"/>
          <w:spacing w:val="12"/>
          <w:sz w:val="22"/>
          <w:szCs w:val="22"/>
        </w:rPr>
        <w:t xml:space="preserve"> </w:t>
      </w:r>
      <w:r>
        <w:rPr>
          <w:color w:val="231F20"/>
          <w:spacing w:val="2"/>
          <w:sz w:val="22"/>
          <w:szCs w:val="22"/>
        </w:rPr>
        <w:t>изменений</w:t>
      </w:r>
      <w:r>
        <w:rPr>
          <w:color w:val="231F20"/>
          <w:spacing w:val="2"/>
          <w:position w:val="7"/>
          <w:sz w:val="12"/>
          <w:szCs w:val="12"/>
        </w:rPr>
        <w:t>1</w:t>
      </w:r>
      <w:r>
        <w:rPr>
          <w:color w:val="231F20"/>
          <w:spacing w:val="2"/>
          <w:sz w:val="22"/>
          <w:szCs w:val="22"/>
        </w:rPr>
        <w:t>.</w:t>
      </w:r>
    </w:p>
    <w:p w:rsidR="00E33872" w:rsidRDefault="00E33872" w:rsidP="00E33872">
      <w:pPr>
        <w:pStyle w:val="a5"/>
        <w:numPr>
          <w:ilvl w:val="0"/>
          <w:numId w:val="14"/>
        </w:numPr>
        <w:tabs>
          <w:tab w:val="left" w:pos="696"/>
        </w:tabs>
        <w:kinsoku w:val="0"/>
        <w:overflowPunct w:val="0"/>
        <w:ind w:right="110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Индивидуальные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тетради,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включающие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задания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</w:t>
      </w:r>
      <w:r>
        <w:rPr>
          <w:color w:val="231F20"/>
          <w:spacing w:val="-1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коррекции</w:t>
      </w:r>
      <w:r>
        <w:rPr>
          <w:color w:val="231F20"/>
          <w:spacing w:val="-9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речи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0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 xml:space="preserve">се- </w:t>
      </w:r>
      <w:proofErr w:type="spellStart"/>
      <w:r>
        <w:rPr>
          <w:color w:val="231F20"/>
          <w:sz w:val="22"/>
          <w:szCs w:val="22"/>
        </w:rPr>
        <w:t>мье</w:t>
      </w:r>
      <w:proofErr w:type="spellEnd"/>
      <w:r>
        <w:rPr>
          <w:color w:val="231F20"/>
          <w:position w:val="7"/>
          <w:sz w:val="12"/>
          <w:szCs w:val="12"/>
        </w:rPr>
        <w:t>2</w:t>
      </w:r>
      <w:r>
        <w:rPr>
          <w:color w:val="231F20"/>
          <w:sz w:val="22"/>
          <w:szCs w:val="22"/>
        </w:rPr>
        <w:t>.</w:t>
      </w:r>
    </w:p>
    <w:p w:rsidR="00E33872" w:rsidRDefault="00E33872" w:rsidP="00E33872">
      <w:pPr>
        <w:pStyle w:val="a5"/>
        <w:numPr>
          <w:ilvl w:val="0"/>
          <w:numId w:val="14"/>
        </w:numPr>
        <w:tabs>
          <w:tab w:val="left" w:pos="701"/>
        </w:tabs>
        <w:kinsoku w:val="0"/>
        <w:overflowPunct w:val="0"/>
        <w:spacing w:line="250" w:lineRule="exact"/>
        <w:ind w:left="700" w:hanging="221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Журнал занятий воспитателя по заданию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логопеда.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>Коррекционно-тематическое, перспективное и календарное планирование занятий содержится в рабочей программе педагога-логопеда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(разрабатывается с учетом рекомендаций </w:t>
      </w:r>
      <w:r>
        <w:rPr>
          <w:color w:val="231F20"/>
          <w:spacing w:val="-3"/>
        </w:rPr>
        <w:t xml:space="preserve">комплексной </w:t>
      </w:r>
      <w:r>
        <w:rPr>
          <w:color w:val="231F20"/>
        </w:rPr>
        <w:t>образовательной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программы)</w:t>
      </w:r>
      <w:r>
        <w:rPr>
          <w:color w:val="231F20"/>
          <w:position w:val="7"/>
          <w:sz w:val="12"/>
          <w:szCs w:val="12"/>
        </w:rPr>
        <w:t>3</w:t>
      </w:r>
      <w:r>
        <w:rPr>
          <w:color w:val="231F20"/>
        </w:rPr>
        <w:t>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</w:pPr>
    </w:p>
    <w:p w:rsidR="00E33872" w:rsidRDefault="00E33872" w:rsidP="00E33872">
      <w:pPr>
        <w:pStyle w:val="1"/>
        <w:kinsoku w:val="0"/>
        <w:overflowPunct w:val="0"/>
        <w:ind w:left="449"/>
        <w:rPr>
          <w:color w:val="231F20"/>
        </w:rPr>
      </w:pPr>
      <w:r>
        <w:rPr>
          <w:color w:val="231F20"/>
        </w:rPr>
        <w:t>Особенности праздников, мероприятий</w:t>
      </w:r>
    </w:p>
    <w:p w:rsidR="00E33872" w:rsidRDefault="00E33872" w:rsidP="00E33872">
      <w:pPr>
        <w:pStyle w:val="a3"/>
        <w:kinsoku w:val="0"/>
        <w:overflowPunct w:val="0"/>
        <w:spacing w:before="238"/>
        <w:ind w:right="109"/>
        <w:rPr>
          <w:color w:val="231F20"/>
        </w:rPr>
      </w:pPr>
      <w:r>
        <w:rPr>
          <w:color w:val="231F20"/>
        </w:rPr>
        <w:t>В ДОО традиционно проводятся общие театрализованные праздники-</w:t>
      </w:r>
      <w:proofErr w:type="spellStart"/>
      <w:r>
        <w:rPr>
          <w:color w:val="231F20"/>
        </w:rPr>
        <w:t>ут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ренники</w:t>
      </w:r>
      <w:proofErr w:type="spellEnd"/>
      <w:r>
        <w:rPr>
          <w:color w:val="231F20"/>
        </w:rPr>
        <w:t xml:space="preserve"> для общеразвивающих групп и групп компенсирующей </w:t>
      </w:r>
      <w:proofErr w:type="gramStart"/>
      <w:r>
        <w:rPr>
          <w:color w:val="231F20"/>
        </w:rPr>
        <w:t xml:space="preserve">направлен- </w:t>
      </w:r>
      <w:proofErr w:type="spellStart"/>
      <w:r>
        <w:rPr>
          <w:color w:val="231F20"/>
        </w:rPr>
        <w:t>ности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Сценарии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участия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тяжелыми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нарушениями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5"/>
        </w:rPr>
        <w:t xml:space="preserve"> </w:t>
      </w:r>
      <w:proofErr w:type="spellStart"/>
      <w:proofErr w:type="gramStart"/>
      <w:r>
        <w:rPr>
          <w:color w:val="231F20"/>
        </w:rPr>
        <w:t>разрабаты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ваются</w:t>
      </w:r>
      <w:proofErr w:type="spellEnd"/>
      <w:proofErr w:type="gramEnd"/>
      <w:r>
        <w:rPr>
          <w:color w:val="231F20"/>
        </w:rPr>
        <w:t xml:space="preserve"> с учетом рекомендаций </w:t>
      </w:r>
      <w:r>
        <w:rPr>
          <w:color w:val="231F20"/>
          <w:spacing w:val="-3"/>
        </w:rPr>
        <w:t xml:space="preserve">комплексной </w:t>
      </w:r>
      <w:r>
        <w:rPr>
          <w:color w:val="231F20"/>
        </w:rPr>
        <w:t>образовательной программы для каждого возраста и индивидуальных рекомендаций логопеда. Традиционно   в ДОО проводятся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праздники:</w:t>
      </w:r>
    </w:p>
    <w:p w:rsidR="00E33872" w:rsidRDefault="00E33872" w:rsidP="00E33872">
      <w:pPr>
        <w:pStyle w:val="a3"/>
        <w:kinsoku w:val="0"/>
        <w:overflowPunct w:val="0"/>
        <w:ind w:left="480" w:right="3896" w:firstLine="0"/>
        <w:jc w:val="left"/>
        <w:rPr>
          <w:color w:val="231F20"/>
        </w:rPr>
      </w:pPr>
      <w:r>
        <w:rPr>
          <w:color w:val="231F20"/>
        </w:rPr>
        <w:t>Октябрь: «Золотая осень». Ноябрь: спортивный праздник.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480" w:firstLine="0"/>
        <w:jc w:val="left"/>
        <w:rPr>
          <w:color w:val="231F20"/>
        </w:rPr>
      </w:pPr>
      <w:r>
        <w:rPr>
          <w:color w:val="231F20"/>
        </w:rPr>
        <w:t>Декабрь: «Новогодние утренники».</w:t>
      </w:r>
    </w:p>
    <w:p w:rsidR="00E33872" w:rsidRDefault="00E33872" w:rsidP="00E33872">
      <w:pPr>
        <w:pStyle w:val="a3"/>
        <w:kinsoku w:val="0"/>
        <w:overflowPunct w:val="0"/>
        <w:ind w:left="480" w:right="1990" w:firstLine="0"/>
        <w:jc w:val="left"/>
        <w:rPr>
          <w:color w:val="231F20"/>
        </w:rPr>
      </w:pPr>
      <w:r>
        <w:rPr>
          <w:color w:val="231F20"/>
        </w:rPr>
        <w:t>Февраль: «День защитника Отечества»; «Масленица». Март: «Мамин праздник».</w:t>
      </w:r>
    </w:p>
    <w:p w:rsidR="00E33872" w:rsidRDefault="00E33872" w:rsidP="00E33872">
      <w:pPr>
        <w:pStyle w:val="a3"/>
        <w:kinsoku w:val="0"/>
        <w:overflowPunct w:val="0"/>
        <w:spacing w:line="250" w:lineRule="exact"/>
        <w:ind w:left="480" w:firstLine="0"/>
        <w:jc w:val="left"/>
        <w:rPr>
          <w:color w:val="231F20"/>
        </w:rPr>
      </w:pPr>
      <w:r>
        <w:rPr>
          <w:color w:val="231F20"/>
        </w:rPr>
        <w:t>Май: «Город над Невой», «Бал выпускников».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  <w:spacing w:val="-5"/>
        </w:rPr>
      </w:pPr>
      <w:r>
        <w:rPr>
          <w:color w:val="231F20"/>
          <w:spacing w:val="-4"/>
        </w:rPr>
        <w:t xml:space="preserve">Проводятся открытые уроки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группах </w:t>
      </w:r>
      <w:r>
        <w:rPr>
          <w:color w:val="231F20"/>
          <w:spacing w:val="-3"/>
        </w:rPr>
        <w:t xml:space="preserve">(2—4 раза </w:t>
      </w:r>
      <w:r>
        <w:rPr>
          <w:color w:val="231F20"/>
        </w:rPr>
        <w:t xml:space="preserve">в </w:t>
      </w:r>
      <w:r>
        <w:rPr>
          <w:color w:val="231F20"/>
          <w:spacing w:val="-6"/>
        </w:rPr>
        <w:t xml:space="preserve">год)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форме </w:t>
      </w:r>
      <w:proofErr w:type="spellStart"/>
      <w:proofErr w:type="gramStart"/>
      <w:r>
        <w:rPr>
          <w:color w:val="231F20"/>
          <w:spacing w:val="-4"/>
        </w:rPr>
        <w:t>театрализо</w:t>
      </w:r>
      <w:proofErr w:type="spellEnd"/>
      <w:r>
        <w:rPr>
          <w:color w:val="231F20"/>
          <w:spacing w:val="-4"/>
        </w:rPr>
        <w:t>- ванных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физкультурных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утренников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(«Моя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любимая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игрушка»,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«День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здоровья»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др.),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театрализованные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представления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программе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«Безопасность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движения».</w:t>
      </w:r>
    </w:p>
    <w:p w:rsidR="00E33872" w:rsidRDefault="00E33872" w:rsidP="00E33872">
      <w:pPr>
        <w:pStyle w:val="a3"/>
        <w:kinsoku w:val="0"/>
        <w:overflowPunct w:val="0"/>
        <w:spacing w:before="8"/>
        <w:ind w:left="0" w:firstLine="0"/>
        <w:jc w:val="left"/>
        <w:rPr>
          <w:sz w:val="26"/>
          <w:szCs w:val="26"/>
        </w:rPr>
      </w:pPr>
    </w:p>
    <w:p w:rsidR="00E33872" w:rsidRDefault="00E33872" w:rsidP="00E33872">
      <w:pPr>
        <w:pStyle w:val="1"/>
        <w:kinsoku w:val="0"/>
        <w:overflowPunct w:val="0"/>
        <w:spacing w:line="184" w:lineRule="auto"/>
        <w:ind w:left="1496" w:right="1496" w:firstLine="2"/>
        <w:rPr>
          <w:color w:val="231F20"/>
        </w:rPr>
      </w:pPr>
      <w:r>
        <w:rPr>
          <w:color w:val="231F20"/>
        </w:rPr>
        <w:t>Организация развивающей предметно-пространственной среды</w:t>
      </w:r>
    </w:p>
    <w:p w:rsidR="00E33872" w:rsidRDefault="00E33872" w:rsidP="00E33872">
      <w:pPr>
        <w:pStyle w:val="a3"/>
        <w:kinsoku w:val="0"/>
        <w:overflowPunct w:val="0"/>
        <w:spacing w:before="252"/>
        <w:ind w:right="109"/>
        <w:rPr>
          <w:color w:val="231F20"/>
          <w:spacing w:val="-4"/>
        </w:rPr>
      </w:pPr>
      <w:r>
        <w:rPr>
          <w:color w:val="231F20"/>
          <w:spacing w:val="-4"/>
        </w:rPr>
        <w:t xml:space="preserve">Предметно-пространственная среда организована полностью </w:t>
      </w:r>
      <w:r>
        <w:rPr>
          <w:color w:val="231F20"/>
        </w:rPr>
        <w:t xml:space="preserve">в </w:t>
      </w:r>
      <w:proofErr w:type="spellStart"/>
      <w:proofErr w:type="gramStart"/>
      <w:r>
        <w:rPr>
          <w:color w:val="231F20"/>
          <w:spacing w:val="-4"/>
        </w:rPr>
        <w:t>соответст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3"/>
        </w:rPr>
        <w:t>вии</w:t>
      </w:r>
      <w:proofErr w:type="spellEnd"/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требованиями </w:t>
      </w:r>
      <w:r>
        <w:rPr>
          <w:color w:val="231F20"/>
          <w:spacing w:val="-6"/>
        </w:rPr>
        <w:t xml:space="preserve">комплексной </w:t>
      </w:r>
      <w:r>
        <w:rPr>
          <w:color w:val="231F20"/>
          <w:spacing w:val="-5"/>
        </w:rPr>
        <w:t xml:space="preserve">образовательной </w:t>
      </w:r>
      <w:r>
        <w:rPr>
          <w:color w:val="231F20"/>
          <w:spacing w:val="-4"/>
        </w:rPr>
        <w:t xml:space="preserve">программы </w:t>
      </w:r>
      <w:r>
        <w:rPr>
          <w:color w:val="231F20"/>
        </w:rPr>
        <w:t xml:space="preserve">к ее </w:t>
      </w:r>
      <w:r>
        <w:rPr>
          <w:color w:val="231F20"/>
          <w:spacing w:val="-4"/>
        </w:rPr>
        <w:t>организации</w:t>
      </w:r>
    </w:p>
    <w:p w:rsidR="00E33872" w:rsidRDefault="00E33872" w:rsidP="00E33872">
      <w:pPr>
        <w:pStyle w:val="a3"/>
        <w:kinsoku w:val="0"/>
        <w:overflowPunct w:val="0"/>
        <w:spacing w:before="8"/>
        <w:ind w:left="0" w:firstLine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177800</wp:posOffset>
                </wp:positionV>
                <wp:extent cx="806450" cy="12700"/>
                <wp:effectExtent l="10795" t="6350" r="1143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0" cy="12700"/>
                        </a:xfrm>
                        <a:custGeom>
                          <a:avLst/>
                          <a:gdLst>
                            <a:gd name="T0" fmla="*/ 0 w 1270"/>
                            <a:gd name="T1" fmla="*/ 0 h 20"/>
                            <a:gd name="T2" fmla="*/ 1269 w 12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70" h="20">
                              <a:moveTo>
                                <a:pt x="0" y="0"/>
                              </a:moveTo>
                              <a:lnTo>
                                <a:pt x="1269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7A6CC" id="Полилиния 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.6pt,14pt,113.05pt,14pt" coordsize="12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" o:allowincell="f" filled="f" strokecolor="#231f20" strokeweight=".25pt">
                <v:path arrowok="t" o:connecttype="custom" o:connectlocs="0,0;805815,0" o:connectangles="0,0"/>
                <w10:wrap type="topAndBottom" anchorx="page"/>
              </v:polyline>
            </w:pict>
          </mc:Fallback>
        </mc:AlternateContent>
      </w:r>
    </w:p>
    <w:p w:rsidR="00E33872" w:rsidRDefault="00E33872" w:rsidP="00E33872">
      <w:pPr>
        <w:pStyle w:val="a3"/>
        <w:kinsoku w:val="0"/>
        <w:overflowPunct w:val="0"/>
        <w:spacing w:before="10" w:line="247" w:lineRule="auto"/>
        <w:ind w:left="111" w:right="110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1 </w:t>
      </w:r>
      <w:r>
        <w:rPr>
          <w:i/>
          <w:iCs/>
          <w:color w:val="231F20"/>
          <w:sz w:val="16"/>
          <w:szCs w:val="16"/>
        </w:rPr>
        <w:t>Нищева Н. В</w:t>
      </w:r>
      <w:r>
        <w:rPr>
          <w:color w:val="231F20"/>
          <w:sz w:val="16"/>
          <w:szCs w:val="16"/>
        </w:rPr>
        <w:t xml:space="preserve">. Речевая карта ребенка с общим недоразвитием речи (с 4 до 7 лет). — </w:t>
      </w:r>
      <w:proofErr w:type="gramStart"/>
      <w:r>
        <w:rPr>
          <w:color w:val="231F20"/>
          <w:sz w:val="16"/>
          <w:szCs w:val="16"/>
        </w:rPr>
        <w:t>СПб.:</w:t>
      </w:r>
      <w:proofErr w:type="gramEnd"/>
      <w:r>
        <w:rPr>
          <w:color w:val="231F20"/>
          <w:sz w:val="16"/>
          <w:szCs w:val="16"/>
        </w:rPr>
        <w:t xml:space="preserve"> ДЕТСТВО- ПРЕСС, 2015.</w:t>
      </w:r>
    </w:p>
    <w:p w:rsidR="00E33872" w:rsidRDefault="00E33872" w:rsidP="00E33872">
      <w:pPr>
        <w:pStyle w:val="a3"/>
        <w:kinsoku w:val="0"/>
        <w:overflowPunct w:val="0"/>
        <w:spacing w:before="2" w:line="247" w:lineRule="auto"/>
        <w:ind w:left="111" w:right="110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2 </w:t>
      </w:r>
      <w:r>
        <w:rPr>
          <w:i/>
          <w:iCs/>
          <w:color w:val="231F20"/>
          <w:sz w:val="16"/>
          <w:szCs w:val="16"/>
        </w:rPr>
        <w:t>Нищева Н. В</w:t>
      </w:r>
      <w:r>
        <w:rPr>
          <w:color w:val="231F20"/>
          <w:sz w:val="16"/>
          <w:szCs w:val="16"/>
        </w:rPr>
        <w:t xml:space="preserve">. Тетради для средней логопедической группы детского сада № 1, 2. — </w:t>
      </w:r>
      <w:proofErr w:type="gramStart"/>
      <w:r>
        <w:rPr>
          <w:color w:val="231F20"/>
          <w:sz w:val="16"/>
          <w:szCs w:val="16"/>
        </w:rPr>
        <w:t>СПб.:</w:t>
      </w:r>
      <w:proofErr w:type="gramEnd"/>
      <w:r>
        <w:rPr>
          <w:color w:val="231F20"/>
          <w:sz w:val="16"/>
          <w:szCs w:val="16"/>
        </w:rPr>
        <w:t xml:space="preserve"> ДЕТ- СТВО-ПРЕСС, 2013.</w:t>
      </w:r>
    </w:p>
    <w:p w:rsidR="00E33872" w:rsidRDefault="00E33872" w:rsidP="00E33872">
      <w:pPr>
        <w:pStyle w:val="a3"/>
        <w:kinsoku w:val="0"/>
        <w:overflowPunct w:val="0"/>
        <w:spacing w:before="1" w:line="247" w:lineRule="auto"/>
        <w:ind w:right="109"/>
        <w:rPr>
          <w:color w:val="231F20"/>
          <w:sz w:val="16"/>
          <w:szCs w:val="16"/>
        </w:rPr>
      </w:pPr>
      <w:r>
        <w:rPr>
          <w:color w:val="231F20"/>
          <w:position w:val="5"/>
          <w:sz w:val="9"/>
          <w:szCs w:val="9"/>
        </w:rPr>
        <w:t xml:space="preserve">3 </w:t>
      </w:r>
      <w:r>
        <w:rPr>
          <w:i/>
          <w:iCs/>
          <w:color w:val="231F20"/>
          <w:sz w:val="16"/>
          <w:szCs w:val="16"/>
        </w:rPr>
        <w:t>Нищева Н. В</w:t>
      </w:r>
      <w:r>
        <w:rPr>
          <w:color w:val="231F20"/>
          <w:sz w:val="16"/>
          <w:szCs w:val="16"/>
        </w:rPr>
        <w:t xml:space="preserve">. Планирование коррекционно-развивающей работы в группе компенсирующей </w:t>
      </w:r>
      <w:proofErr w:type="gramStart"/>
      <w:r>
        <w:rPr>
          <w:color w:val="231F20"/>
          <w:sz w:val="16"/>
          <w:szCs w:val="16"/>
        </w:rPr>
        <w:t xml:space="preserve">на- </w:t>
      </w:r>
      <w:proofErr w:type="spellStart"/>
      <w:r>
        <w:rPr>
          <w:color w:val="231F20"/>
          <w:sz w:val="16"/>
          <w:szCs w:val="16"/>
        </w:rPr>
        <w:t>правленности</w:t>
      </w:r>
      <w:proofErr w:type="spellEnd"/>
      <w:proofErr w:type="gramEnd"/>
      <w:r>
        <w:rPr>
          <w:color w:val="231F20"/>
          <w:sz w:val="16"/>
          <w:szCs w:val="16"/>
        </w:rPr>
        <w:t xml:space="preserve"> для детей с тяжелыми нарушениями речи (ОНР) и рабочая программа учителя-логопеда: учебно-методическое пособие. — </w:t>
      </w:r>
      <w:proofErr w:type="gramStart"/>
      <w:r>
        <w:rPr>
          <w:color w:val="231F20"/>
          <w:sz w:val="16"/>
          <w:szCs w:val="16"/>
        </w:rPr>
        <w:t>СПб.:</w:t>
      </w:r>
      <w:proofErr w:type="gramEnd"/>
      <w:r>
        <w:rPr>
          <w:color w:val="231F20"/>
          <w:sz w:val="16"/>
          <w:szCs w:val="16"/>
        </w:rPr>
        <w:t xml:space="preserve"> ДЕТСТВО-ПРЕСС, 2015. —. 192 с. ISBN 978-5-906750-28-0.</w:t>
      </w:r>
    </w:p>
    <w:p w:rsidR="00E33872" w:rsidRDefault="00E33872" w:rsidP="00E33872">
      <w:pPr>
        <w:widowControl/>
        <w:autoSpaceDE/>
        <w:autoSpaceDN/>
        <w:adjustRightInd/>
        <w:spacing w:line="247" w:lineRule="auto"/>
        <w:rPr>
          <w:color w:val="231F20"/>
          <w:sz w:val="16"/>
          <w:szCs w:val="16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10" w:firstLine="0"/>
        <w:rPr>
          <w:color w:val="231F20"/>
          <w:spacing w:val="-5"/>
        </w:rPr>
      </w:pPr>
      <w:r>
        <w:rPr>
          <w:color w:val="231F20"/>
        </w:rPr>
        <w:lastRenderedPageBreak/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оснащению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учетом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возрастных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особенностей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особенностей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детей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  <w:spacing w:val="-5"/>
        </w:rPr>
        <w:t xml:space="preserve">тяжелы- </w:t>
      </w:r>
      <w:r>
        <w:rPr>
          <w:color w:val="231F20"/>
        </w:rPr>
        <w:t>ми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нарушениями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речи.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Оборудование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групповых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помещениях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располагается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20"/>
        </w:rPr>
        <w:t xml:space="preserve"> </w:t>
      </w:r>
      <w:proofErr w:type="gramStart"/>
      <w:r>
        <w:rPr>
          <w:color w:val="231F20"/>
        </w:rPr>
        <w:t>что- бы</w:t>
      </w:r>
      <w:proofErr w:type="gramEnd"/>
      <w:r>
        <w:rPr>
          <w:color w:val="231F20"/>
        </w:rPr>
        <w:t xml:space="preserve"> оставалось пространство для самостоятельной двигательной активности детей. Используется тематическое «нежесткое» зонирование. Предусмотрены зоны для разных видов активности: рабочая, активная,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свободная.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  <w:spacing w:val="-4"/>
        </w:rPr>
      </w:pP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группах </w:t>
      </w:r>
      <w:r>
        <w:rPr>
          <w:color w:val="231F20"/>
          <w:spacing w:val="-5"/>
        </w:rPr>
        <w:t xml:space="preserve">оборудованы </w:t>
      </w:r>
      <w:r>
        <w:rPr>
          <w:color w:val="231F20"/>
          <w:spacing w:val="-3"/>
        </w:rPr>
        <w:t xml:space="preserve">театральный </w:t>
      </w:r>
      <w:r>
        <w:rPr>
          <w:color w:val="231F20"/>
          <w:spacing w:val="-4"/>
        </w:rPr>
        <w:t xml:space="preserve">уголок </w:t>
      </w:r>
      <w:r>
        <w:rPr>
          <w:color w:val="231F20"/>
        </w:rPr>
        <w:t xml:space="preserve">(с </w:t>
      </w:r>
      <w:r>
        <w:rPr>
          <w:color w:val="231F20"/>
          <w:spacing w:val="-3"/>
        </w:rPr>
        <w:t xml:space="preserve">куклами бибабо, </w:t>
      </w:r>
      <w:proofErr w:type="spellStart"/>
      <w:proofErr w:type="gramStart"/>
      <w:r>
        <w:rPr>
          <w:color w:val="231F20"/>
          <w:spacing w:val="-6"/>
        </w:rPr>
        <w:t>пальчико</w:t>
      </w:r>
      <w:proofErr w:type="spellEnd"/>
      <w:r>
        <w:rPr>
          <w:color w:val="231F20"/>
          <w:spacing w:val="-6"/>
        </w:rPr>
        <w:t xml:space="preserve">- </w:t>
      </w:r>
      <w:r>
        <w:rPr>
          <w:color w:val="231F20"/>
          <w:spacing w:val="-3"/>
        </w:rPr>
        <w:t>вый</w:t>
      </w:r>
      <w:proofErr w:type="gramEnd"/>
      <w:r>
        <w:rPr>
          <w:color w:val="231F20"/>
          <w:spacing w:val="-3"/>
        </w:rPr>
        <w:t xml:space="preserve">, </w:t>
      </w:r>
      <w:r>
        <w:rPr>
          <w:color w:val="231F20"/>
        </w:rPr>
        <w:t xml:space="preserve">на </w:t>
      </w:r>
      <w:proofErr w:type="spellStart"/>
      <w:r>
        <w:rPr>
          <w:color w:val="231F20"/>
          <w:spacing w:val="-4"/>
        </w:rPr>
        <w:t>ковролине</w:t>
      </w:r>
      <w:proofErr w:type="spellEnd"/>
      <w:r>
        <w:rPr>
          <w:color w:val="231F20"/>
          <w:spacing w:val="-4"/>
        </w:rPr>
        <w:t xml:space="preserve">), уголки конструирования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музыки. </w:t>
      </w:r>
      <w:r>
        <w:rPr>
          <w:color w:val="231F20"/>
        </w:rPr>
        <w:t xml:space="preserve">Для </w:t>
      </w:r>
      <w:r>
        <w:rPr>
          <w:color w:val="231F20"/>
          <w:spacing w:val="-3"/>
        </w:rPr>
        <w:t xml:space="preserve">развития </w:t>
      </w:r>
      <w:proofErr w:type="spellStart"/>
      <w:proofErr w:type="gramStart"/>
      <w:r>
        <w:rPr>
          <w:color w:val="231F20"/>
          <w:spacing w:val="-3"/>
        </w:rPr>
        <w:t>познава</w:t>
      </w:r>
      <w:proofErr w:type="spellEnd"/>
      <w:r>
        <w:rPr>
          <w:color w:val="231F20"/>
          <w:spacing w:val="-3"/>
        </w:rPr>
        <w:t>- тельной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сферы </w:t>
      </w:r>
      <w:r>
        <w:rPr>
          <w:color w:val="231F20"/>
          <w:spacing w:val="-5"/>
        </w:rPr>
        <w:t xml:space="preserve">дошкольников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группах </w:t>
      </w:r>
      <w:r>
        <w:rPr>
          <w:color w:val="231F20"/>
          <w:spacing w:val="-4"/>
        </w:rPr>
        <w:t xml:space="preserve">созданы экологические, </w:t>
      </w:r>
      <w:proofErr w:type="spellStart"/>
      <w:r>
        <w:rPr>
          <w:color w:val="231F20"/>
          <w:spacing w:val="-4"/>
        </w:rPr>
        <w:t>математиче</w:t>
      </w:r>
      <w:proofErr w:type="spellEnd"/>
      <w:r>
        <w:rPr>
          <w:color w:val="231F20"/>
          <w:spacing w:val="-4"/>
        </w:rPr>
        <w:t xml:space="preserve">- </w:t>
      </w:r>
      <w:proofErr w:type="spellStart"/>
      <w:r>
        <w:rPr>
          <w:color w:val="231F20"/>
          <w:spacing w:val="-3"/>
        </w:rPr>
        <w:t>ские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 xml:space="preserve">уголки.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группах предусмотрено специальное </w:t>
      </w:r>
      <w:r>
        <w:rPr>
          <w:color w:val="231F20"/>
        </w:rPr>
        <w:t xml:space="preserve">место для </w:t>
      </w:r>
      <w:r>
        <w:rPr>
          <w:color w:val="231F20"/>
          <w:spacing w:val="-4"/>
        </w:rPr>
        <w:t xml:space="preserve">сюжетно-роле- </w:t>
      </w:r>
      <w:proofErr w:type="spellStart"/>
      <w:r>
        <w:rPr>
          <w:color w:val="231F20"/>
          <w:spacing w:val="-3"/>
        </w:rPr>
        <w:t>вых</w:t>
      </w:r>
      <w:proofErr w:type="spellEnd"/>
      <w:r>
        <w:rPr>
          <w:color w:val="231F20"/>
          <w:spacing w:val="-3"/>
        </w:rPr>
        <w:t xml:space="preserve">, творческих игр, </w:t>
      </w:r>
      <w:r>
        <w:rPr>
          <w:color w:val="231F20"/>
        </w:rPr>
        <w:t xml:space="preserve">для </w:t>
      </w:r>
      <w:r>
        <w:rPr>
          <w:color w:val="231F20"/>
          <w:spacing w:val="-4"/>
        </w:rPr>
        <w:t>уединения.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  <w:spacing w:val="-4"/>
        </w:rPr>
      </w:pPr>
      <w:r>
        <w:rPr>
          <w:color w:val="231F20"/>
        </w:rPr>
        <w:t xml:space="preserve">Для </w:t>
      </w:r>
      <w:r>
        <w:rPr>
          <w:color w:val="231F20"/>
          <w:spacing w:val="-3"/>
        </w:rPr>
        <w:t xml:space="preserve">развития </w:t>
      </w:r>
      <w:r>
        <w:rPr>
          <w:color w:val="231F20"/>
          <w:spacing w:val="-4"/>
        </w:rPr>
        <w:t xml:space="preserve">продуктивного </w:t>
      </w:r>
      <w:r>
        <w:rPr>
          <w:color w:val="231F20"/>
          <w:spacing w:val="-3"/>
        </w:rPr>
        <w:t xml:space="preserve">творчества детей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группах имеется </w:t>
      </w:r>
      <w:r>
        <w:rPr>
          <w:color w:val="231F20"/>
          <w:spacing w:val="-4"/>
        </w:rPr>
        <w:t xml:space="preserve">подбор картинок, изображений </w:t>
      </w:r>
      <w:r>
        <w:rPr>
          <w:color w:val="231F20"/>
          <w:spacing w:val="-3"/>
        </w:rPr>
        <w:t xml:space="preserve">различных игрушек, трафаретов, </w:t>
      </w:r>
      <w:r>
        <w:rPr>
          <w:color w:val="231F20"/>
          <w:spacing w:val="-5"/>
        </w:rPr>
        <w:t xml:space="preserve">схем </w:t>
      </w:r>
      <w:r>
        <w:rPr>
          <w:color w:val="231F20"/>
        </w:rPr>
        <w:t xml:space="preserve">с </w:t>
      </w:r>
      <w:r>
        <w:rPr>
          <w:color w:val="231F20"/>
          <w:spacing w:val="-4"/>
        </w:rPr>
        <w:t xml:space="preserve">изображением </w:t>
      </w:r>
      <w:r>
        <w:rPr>
          <w:color w:val="231F20"/>
          <w:spacing w:val="-3"/>
        </w:rPr>
        <w:t xml:space="preserve">последовательности работы </w:t>
      </w:r>
      <w:r>
        <w:rPr>
          <w:color w:val="231F20"/>
        </w:rPr>
        <w:t xml:space="preserve">для </w:t>
      </w:r>
      <w:r>
        <w:rPr>
          <w:color w:val="231F20"/>
          <w:spacing w:val="-4"/>
        </w:rPr>
        <w:t xml:space="preserve">создания </w:t>
      </w:r>
      <w:r>
        <w:rPr>
          <w:color w:val="231F20"/>
          <w:spacing w:val="-3"/>
        </w:rPr>
        <w:t xml:space="preserve">разных </w:t>
      </w:r>
      <w:r>
        <w:rPr>
          <w:color w:val="231F20"/>
        </w:rPr>
        <w:t xml:space="preserve">построек, </w:t>
      </w:r>
      <w:r>
        <w:rPr>
          <w:color w:val="231F20"/>
          <w:spacing w:val="-4"/>
        </w:rPr>
        <w:t xml:space="preserve">поделок </w:t>
      </w:r>
      <w:r>
        <w:rPr>
          <w:color w:val="231F20"/>
        </w:rPr>
        <w:t xml:space="preserve">и </w:t>
      </w:r>
      <w:r>
        <w:rPr>
          <w:color w:val="231F20"/>
          <w:spacing w:val="-10"/>
        </w:rPr>
        <w:t xml:space="preserve">т. </w:t>
      </w:r>
      <w:r>
        <w:rPr>
          <w:color w:val="231F20"/>
        </w:rPr>
        <w:t xml:space="preserve">п. Все </w:t>
      </w:r>
      <w:r>
        <w:rPr>
          <w:color w:val="231F20"/>
          <w:spacing w:val="-3"/>
        </w:rPr>
        <w:t xml:space="preserve">группы оптимально </w:t>
      </w:r>
      <w:r>
        <w:rPr>
          <w:color w:val="231F20"/>
          <w:spacing w:val="-4"/>
        </w:rPr>
        <w:t xml:space="preserve">наполнены </w:t>
      </w:r>
      <w:r>
        <w:rPr>
          <w:color w:val="231F20"/>
          <w:spacing w:val="-3"/>
        </w:rPr>
        <w:t xml:space="preserve">развивающими играми, дидактическими </w:t>
      </w:r>
      <w:proofErr w:type="spellStart"/>
      <w:proofErr w:type="gramStart"/>
      <w:r>
        <w:rPr>
          <w:color w:val="231F20"/>
        </w:rPr>
        <w:t>посо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3"/>
        </w:rPr>
        <w:t>биями</w:t>
      </w:r>
      <w:proofErr w:type="spellEnd"/>
      <w:proofErr w:type="gramEnd"/>
      <w:r>
        <w:rPr>
          <w:color w:val="231F20"/>
          <w:spacing w:val="-3"/>
        </w:rPr>
        <w:t xml:space="preserve">, </w:t>
      </w:r>
      <w:r>
        <w:rPr>
          <w:color w:val="231F20"/>
          <w:spacing w:val="-4"/>
        </w:rPr>
        <w:t>игрушками.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  <w:spacing w:val="-3"/>
        </w:rPr>
      </w:pPr>
      <w:r>
        <w:rPr>
          <w:color w:val="231F20"/>
          <w:spacing w:val="-3"/>
        </w:rPr>
        <w:t xml:space="preserve">Занятия </w:t>
      </w:r>
      <w:r>
        <w:rPr>
          <w:color w:val="231F20"/>
        </w:rPr>
        <w:t xml:space="preserve">по </w:t>
      </w:r>
      <w:r>
        <w:rPr>
          <w:color w:val="231F20"/>
          <w:spacing w:val="-4"/>
        </w:rPr>
        <w:t xml:space="preserve">физическому </w:t>
      </w:r>
      <w:r>
        <w:rPr>
          <w:color w:val="231F20"/>
          <w:spacing w:val="-3"/>
        </w:rPr>
        <w:t xml:space="preserve">развитию </w:t>
      </w:r>
      <w:r>
        <w:rPr>
          <w:color w:val="231F20"/>
          <w:spacing w:val="-4"/>
        </w:rPr>
        <w:t xml:space="preserve">проводятся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спортивном </w:t>
      </w:r>
      <w:r>
        <w:rPr>
          <w:color w:val="231F20"/>
        </w:rPr>
        <w:t xml:space="preserve">зале, </w:t>
      </w:r>
      <w:proofErr w:type="gramStart"/>
      <w:r>
        <w:rPr>
          <w:color w:val="231F20"/>
        </w:rPr>
        <w:t xml:space="preserve">оснащен- </w:t>
      </w:r>
      <w:r>
        <w:rPr>
          <w:color w:val="231F20"/>
          <w:spacing w:val="-4"/>
        </w:rPr>
        <w:t>ном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 xml:space="preserve">современным спортивно-игровым </w:t>
      </w:r>
      <w:r>
        <w:rPr>
          <w:color w:val="231F20"/>
          <w:spacing w:val="-5"/>
        </w:rPr>
        <w:t xml:space="preserve">оборудованием. </w:t>
      </w:r>
      <w:r>
        <w:rPr>
          <w:color w:val="231F20"/>
          <w:spacing w:val="-4"/>
        </w:rPr>
        <w:t xml:space="preserve">Праздники </w:t>
      </w:r>
      <w:r>
        <w:rPr>
          <w:color w:val="231F20"/>
        </w:rPr>
        <w:t xml:space="preserve">и </w:t>
      </w:r>
      <w:proofErr w:type="spellStart"/>
      <w:proofErr w:type="gramStart"/>
      <w:r>
        <w:rPr>
          <w:color w:val="231F20"/>
          <w:spacing w:val="-3"/>
        </w:rPr>
        <w:t>театрализо</w:t>
      </w:r>
      <w:proofErr w:type="spellEnd"/>
      <w:r>
        <w:rPr>
          <w:color w:val="231F20"/>
          <w:spacing w:val="-3"/>
        </w:rPr>
        <w:t>- ванные</w:t>
      </w:r>
      <w:proofErr w:type="gramEnd"/>
      <w:r>
        <w:rPr>
          <w:color w:val="231F20"/>
          <w:spacing w:val="-3"/>
        </w:rPr>
        <w:t xml:space="preserve"> мероприятия </w:t>
      </w:r>
      <w:r>
        <w:rPr>
          <w:color w:val="231F20"/>
          <w:spacing w:val="-4"/>
        </w:rPr>
        <w:t xml:space="preserve">проводятся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музыкальном </w:t>
      </w:r>
      <w:r>
        <w:rPr>
          <w:color w:val="231F20"/>
        </w:rPr>
        <w:t xml:space="preserve">зале, </w:t>
      </w:r>
      <w:r>
        <w:rPr>
          <w:color w:val="231F20"/>
          <w:spacing w:val="-5"/>
        </w:rPr>
        <w:t xml:space="preserve">оборудованном </w:t>
      </w:r>
      <w:proofErr w:type="spellStart"/>
      <w:r>
        <w:rPr>
          <w:color w:val="231F20"/>
          <w:spacing w:val="-6"/>
        </w:rPr>
        <w:t>необходи</w:t>
      </w:r>
      <w:proofErr w:type="spellEnd"/>
      <w:r>
        <w:rPr>
          <w:color w:val="231F20"/>
          <w:spacing w:val="-6"/>
        </w:rPr>
        <w:t xml:space="preserve">- </w:t>
      </w:r>
      <w:proofErr w:type="spellStart"/>
      <w:r>
        <w:rPr>
          <w:color w:val="231F20"/>
          <w:spacing w:val="-3"/>
        </w:rPr>
        <w:t>мыми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ТСО </w:t>
      </w:r>
      <w:r>
        <w:rPr>
          <w:color w:val="231F20"/>
          <w:spacing w:val="-7"/>
        </w:rPr>
        <w:t xml:space="preserve">(аудио, </w:t>
      </w:r>
      <w:r>
        <w:rPr>
          <w:color w:val="231F20"/>
          <w:spacing w:val="-3"/>
        </w:rPr>
        <w:t xml:space="preserve">видео, медиа), </w:t>
      </w:r>
      <w:r>
        <w:rPr>
          <w:color w:val="231F20"/>
          <w:spacing w:val="-5"/>
        </w:rPr>
        <w:t xml:space="preserve">фонотекой, </w:t>
      </w:r>
      <w:r>
        <w:rPr>
          <w:color w:val="231F20"/>
          <w:spacing w:val="-4"/>
        </w:rPr>
        <w:t xml:space="preserve">костюмерной. </w:t>
      </w:r>
      <w:r>
        <w:rPr>
          <w:color w:val="231F20"/>
          <w:spacing w:val="-3"/>
        </w:rPr>
        <w:t xml:space="preserve">Кабинет </w:t>
      </w:r>
      <w:r>
        <w:rPr>
          <w:color w:val="231F20"/>
          <w:spacing w:val="-4"/>
        </w:rPr>
        <w:t xml:space="preserve">логопеда </w:t>
      </w:r>
      <w:r>
        <w:rPr>
          <w:color w:val="231F20"/>
          <w:spacing w:val="-3"/>
        </w:rPr>
        <w:t xml:space="preserve">также полностью </w:t>
      </w:r>
      <w:r>
        <w:rPr>
          <w:color w:val="231F20"/>
          <w:spacing w:val="-5"/>
        </w:rPr>
        <w:t xml:space="preserve">оборудован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соответствии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требованиями </w:t>
      </w:r>
      <w:r>
        <w:rPr>
          <w:color w:val="231F20"/>
          <w:spacing w:val="-5"/>
        </w:rPr>
        <w:t xml:space="preserve">комплексной </w:t>
      </w:r>
      <w:proofErr w:type="spellStart"/>
      <w:proofErr w:type="gramStart"/>
      <w:r>
        <w:rPr>
          <w:color w:val="231F20"/>
          <w:spacing w:val="-3"/>
        </w:rPr>
        <w:t>обра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  <w:spacing w:val="-4"/>
        </w:rPr>
        <w:t>зовательной</w:t>
      </w:r>
      <w:proofErr w:type="spellEnd"/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  <w:spacing w:val="-3"/>
        </w:rPr>
        <w:t>программы.</w:t>
      </w:r>
    </w:p>
    <w:p w:rsidR="00E33872" w:rsidRDefault="00E33872" w:rsidP="00E33872">
      <w:pPr>
        <w:pStyle w:val="a3"/>
        <w:kinsoku w:val="0"/>
        <w:overflowPunct w:val="0"/>
        <w:ind w:left="111" w:right="108"/>
        <w:rPr>
          <w:color w:val="231F20"/>
          <w:spacing w:val="-3"/>
        </w:rPr>
      </w:pP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группах </w:t>
      </w:r>
      <w:r>
        <w:rPr>
          <w:color w:val="231F20"/>
          <w:spacing w:val="-4"/>
        </w:rPr>
        <w:t xml:space="preserve">отсутствуют </w:t>
      </w:r>
      <w:r>
        <w:rPr>
          <w:color w:val="231F20"/>
          <w:spacing w:val="-3"/>
        </w:rPr>
        <w:t xml:space="preserve">предметы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растения, </w:t>
      </w:r>
      <w:r>
        <w:rPr>
          <w:color w:val="231F20"/>
          <w:spacing w:val="-4"/>
        </w:rPr>
        <w:t xml:space="preserve">угрожающие </w:t>
      </w:r>
      <w:r>
        <w:rPr>
          <w:color w:val="231F20"/>
          <w:spacing w:val="-3"/>
        </w:rPr>
        <w:t xml:space="preserve">жизни </w:t>
      </w:r>
      <w:r>
        <w:rPr>
          <w:color w:val="231F20"/>
        </w:rPr>
        <w:t xml:space="preserve">и </w:t>
      </w:r>
      <w:proofErr w:type="spellStart"/>
      <w:proofErr w:type="gramStart"/>
      <w:r>
        <w:rPr>
          <w:color w:val="231F20"/>
          <w:spacing w:val="-4"/>
        </w:rPr>
        <w:t>здоро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</w:rPr>
        <w:t>вью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детей. Детская мебель </w:t>
      </w:r>
      <w:r>
        <w:rPr>
          <w:color w:val="231F20"/>
          <w:spacing w:val="-4"/>
        </w:rPr>
        <w:t xml:space="preserve">соответствует </w:t>
      </w:r>
      <w:r>
        <w:rPr>
          <w:color w:val="231F20"/>
        </w:rPr>
        <w:t xml:space="preserve">росту и </w:t>
      </w:r>
      <w:r>
        <w:rPr>
          <w:color w:val="231F20"/>
          <w:spacing w:val="-4"/>
        </w:rPr>
        <w:t xml:space="preserve">возрасту </w:t>
      </w:r>
      <w:r>
        <w:rPr>
          <w:color w:val="231F20"/>
          <w:spacing w:val="-3"/>
        </w:rPr>
        <w:t xml:space="preserve">детей, </w:t>
      </w:r>
      <w:r>
        <w:rPr>
          <w:color w:val="231F20"/>
          <w:spacing w:val="-4"/>
        </w:rPr>
        <w:t xml:space="preserve">изготовлена </w:t>
      </w:r>
      <w:r>
        <w:rPr>
          <w:color w:val="231F20"/>
          <w:spacing w:val="-3"/>
        </w:rPr>
        <w:t xml:space="preserve">из </w:t>
      </w:r>
      <w:r>
        <w:rPr>
          <w:color w:val="231F20"/>
          <w:spacing w:val="-4"/>
        </w:rPr>
        <w:t xml:space="preserve">материалов, </w:t>
      </w:r>
      <w:r>
        <w:rPr>
          <w:color w:val="231F20"/>
          <w:spacing w:val="-3"/>
        </w:rPr>
        <w:t xml:space="preserve">безвредных </w:t>
      </w:r>
      <w:r>
        <w:rPr>
          <w:color w:val="231F20"/>
        </w:rPr>
        <w:t xml:space="preserve">для </w:t>
      </w:r>
      <w:r>
        <w:rPr>
          <w:color w:val="231F20"/>
          <w:spacing w:val="-4"/>
        </w:rPr>
        <w:t xml:space="preserve">здоровья. </w:t>
      </w:r>
      <w:r>
        <w:rPr>
          <w:color w:val="231F20"/>
          <w:spacing w:val="-6"/>
        </w:rPr>
        <w:t xml:space="preserve">Установлены </w:t>
      </w:r>
      <w:r>
        <w:rPr>
          <w:color w:val="231F20"/>
          <w:spacing w:val="-3"/>
        </w:rPr>
        <w:t xml:space="preserve">системы </w:t>
      </w:r>
      <w:r>
        <w:rPr>
          <w:color w:val="231F20"/>
          <w:spacing w:val="-4"/>
        </w:rPr>
        <w:t xml:space="preserve">пожарной </w:t>
      </w:r>
      <w:proofErr w:type="spellStart"/>
      <w:proofErr w:type="gramStart"/>
      <w:r>
        <w:rPr>
          <w:color w:val="231F20"/>
          <w:spacing w:val="-3"/>
        </w:rPr>
        <w:t>сигна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  <w:spacing w:val="-3"/>
        </w:rPr>
        <w:t>лизации</w:t>
      </w:r>
      <w:proofErr w:type="spellEnd"/>
      <w:proofErr w:type="gramEnd"/>
      <w:r>
        <w:rPr>
          <w:color w:val="231F20"/>
          <w:spacing w:val="-3"/>
        </w:rPr>
        <w:t>.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  <w:spacing w:val="-4"/>
        </w:rPr>
      </w:pPr>
      <w:r>
        <w:rPr>
          <w:color w:val="231F20"/>
          <w:spacing w:val="-4"/>
        </w:rPr>
        <w:t xml:space="preserve">Наполнение </w:t>
      </w:r>
      <w:r>
        <w:rPr>
          <w:color w:val="231F20"/>
          <w:spacing w:val="-3"/>
        </w:rPr>
        <w:t xml:space="preserve">среды динамически меняется </w:t>
      </w:r>
      <w:r>
        <w:rPr>
          <w:color w:val="231F20"/>
        </w:rPr>
        <w:t xml:space="preserve">в </w:t>
      </w:r>
      <w:r>
        <w:rPr>
          <w:color w:val="231F20"/>
          <w:spacing w:val="-3"/>
        </w:rPr>
        <w:t xml:space="preserve">соответствии </w:t>
      </w:r>
      <w:r>
        <w:rPr>
          <w:color w:val="231F20"/>
        </w:rPr>
        <w:t xml:space="preserve">с </w:t>
      </w:r>
      <w:r>
        <w:rPr>
          <w:color w:val="231F20"/>
          <w:spacing w:val="-3"/>
        </w:rPr>
        <w:t xml:space="preserve">развитием </w:t>
      </w:r>
      <w:proofErr w:type="spellStart"/>
      <w:proofErr w:type="gramStart"/>
      <w:r>
        <w:rPr>
          <w:color w:val="231F20"/>
          <w:spacing w:val="-3"/>
        </w:rPr>
        <w:t>обра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  <w:spacing w:val="-4"/>
        </w:rPr>
        <w:t>зовательного</w:t>
      </w:r>
      <w:proofErr w:type="spellEnd"/>
      <w:proofErr w:type="gramEnd"/>
      <w:r>
        <w:rPr>
          <w:color w:val="231F20"/>
          <w:spacing w:val="-9"/>
        </w:rPr>
        <w:t xml:space="preserve"> </w:t>
      </w:r>
      <w:r>
        <w:rPr>
          <w:color w:val="231F20"/>
        </w:rPr>
        <w:t>процесса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задачами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программы.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задачи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педагогов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входит</w:t>
      </w:r>
      <w:r>
        <w:rPr>
          <w:color w:val="231F20"/>
          <w:spacing w:val="-9"/>
        </w:rPr>
        <w:t xml:space="preserve"> </w:t>
      </w:r>
      <w:proofErr w:type="spellStart"/>
      <w:proofErr w:type="gramStart"/>
      <w:r>
        <w:rPr>
          <w:color w:val="231F20"/>
        </w:rPr>
        <w:t>посто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  <w:spacing w:val="-3"/>
        </w:rPr>
        <w:t>янный</w:t>
      </w:r>
      <w:proofErr w:type="spellEnd"/>
      <w:proofErr w:type="gramEnd"/>
      <w:r>
        <w:rPr>
          <w:color w:val="231F20"/>
          <w:spacing w:val="-3"/>
        </w:rPr>
        <w:t xml:space="preserve"> мониторинг предметно-пространственной среды, </w:t>
      </w:r>
      <w:r>
        <w:rPr>
          <w:color w:val="231F20"/>
        </w:rPr>
        <w:t xml:space="preserve">ее </w:t>
      </w:r>
      <w:r>
        <w:rPr>
          <w:color w:val="231F20"/>
          <w:spacing w:val="-3"/>
        </w:rPr>
        <w:t>оценка,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определение</w:t>
      </w:r>
    </w:p>
    <w:p w:rsidR="00E33872" w:rsidRDefault="00E33872" w:rsidP="00E33872">
      <w:pPr>
        <w:pStyle w:val="a3"/>
        <w:kinsoku w:val="0"/>
        <w:overflowPunct w:val="0"/>
        <w:ind w:left="111" w:right="109" w:firstLine="0"/>
        <w:rPr>
          <w:color w:val="231F20"/>
          <w:spacing w:val="-4"/>
        </w:rPr>
      </w:pPr>
      <w:r>
        <w:rPr>
          <w:color w:val="231F20"/>
          <w:spacing w:val="-3"/>
        </w:rPr>
        <w:t>«</w:t>
      </w:r>
      <w:proofErr w:type="spellStart"/>
      <w:r>
        <w:rPr>
          <w:color w:val="231F20"/>
          <w:spacing w:val="-3"/>
        </w:rPr>
        <w:t>дефицитарных</w:t>
      </w:r>
      <w:proofErr w:type="spellEnd"/>
      <w:r>
        <w:rPr>
          <w:color w:val="231F20"/>
          <w:spacing w:val="-3"/>
        </w:rPr>
        <w:t xml:space="preserve">» </w:t>
      </w:r>
      <w:r>
        <w:rPr>
          <w:color w:val="231F20"/>
          <w:spacing w:val="-4"/>
        </w:rPr>
        <w:t xml:space="preserve">областей. </w:t>
      </w:r>
      <w:r>
        <w:rPr>
          <w:color w:val="231F20"/>
          <w:spacing w:val="-5"/>
        </w:rPr>
        <w:t xml:space="preserve">Руководитель </w:t>
      </w:r>
      <w:r>
        <w:rPr>
          <w:color w:val="231F20"/>
          <w:spacing w:val="-7"/>
        </w:rPr>
        <w:t xml:space="preserve">ГБДОУ </w:t>
      </w:r>
      <w:r>
        <w:rPr>
          <w:color w:val="231F20"/>
        </w:rPr>
        <w:t xml:space="preserve">д/c № 32 </w:t>
      </w:r>
      <w:r>
        <w:rPr>
          <w:color w:val="231F20"/>
          <w:spacing w:val="-3"/>
        </w:rPr>
        <w:t xml:space="preserve">своевременно </w:t>
      </w:r>
      <w:proofErr w:type="gramStart"/>
      <w:r>
        <w:rPr>
          <w:color w:val="231F20"/>
          <w:spacing w:val="-3"/>
        </w:rPr>
        <w:t>пред- принимает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 xml:space="preserve">необходимые </w:t>
      </w:r>
      <w:r>
        <w:rPr>
          <w:color w:val="231F20"/>
          <w:spacing w:val="-3"/>
        </w:rPr>
        <w:t xml:space="preserve">административные действия </w:t>
      </w:r>
      <w:r>
        <w:rPr>
          <w:color w:val="231F20"/>
        </w:rPr>
        <w:t xml:space="preserve">по </w:t>
      </w:r>
      <w:r>
        <w:rPr>
          <w:color w:val="231F20"/>
          <w:spacing w:val="-3"/>
        </w:rPr>
        <w:t xml:space="preserve">обновлению, замене, развитию среды. </w:t>
      </w:r>
      <w:r>
        <w:rPr>
          <w:color w:val="231F20"/>
          <w:spacing w:val="-4"/>
        </w:rPr>
        <w:t xml:space="preserve">Родители </w:t>
      </w:r>
      <w:r>
        <w:rPr>
          <w:color w:val="231F20"/>
          <w:spacing w:val="-3"/>
        </w:rPr>
        <w:t xml:space="preserve">также могут </w:t>
      </w:r>
      <w:r>
        <w:rPr>
          <w:color w:val="231F20"/>
          <w:spacing w:val="-4"/>
        </w:rPr>
        <w:t xml:space="preserve">принимать </w:t>
      </w:r>
      <w:r>
        <w:rPr>
          <w:color w:val="231F20"/>
          <w:spacing w:val="-3"/>
        </w:rPr>
        <w:t xml:space="preserve">участие </w:t>
      </w:r>
      <w:r>
        <w:rPr>
          <w:color w:val="231F20"/>
        </w:rPr>
        <w:t xml:space="preserve">в ее </w:t>
      </w:r>
      <w:r>
        <w:rPr>
          <w:color w:val="231F20"/>
          <w:spacing w:val="-4"/>
        </w:rPr>
        <w:t>формировании.</w:t>
      </w:r>
    </w:p>
    <w:p w:rsidR="00E33872" w:rsidRDefault="00E33872" w:rsidP="00E33872">
      <w:pPr>
        <w:pStyle w:val="a3"/>
        <w:kinsoku w:val="0"/>
        <w:overflowPunct w:val="0"/>
        <w:spacing w:before="10"/>
        <w:ind w:left="0" w:firstLine="0"/>
        <w:jc w:val="left"/>
        <w:rPr>
          <w:sz w:val="29"/>
          <w:szCs w:val="29"/>
        </w:rPr>
      </w:pPr>
    </w:p>
    <w:p w:rsidR="00E33872" w:rsidRDefault="00E33872" w:rsidP="00E33872">
      <w:pPr>
        <w:pStyle w:val="2"/>
        <w:kinsoku w:val="0"/>
        <w:overflowPunct w:val="0"/>
        <w:spacing w:line="240" w:lineRule="auto"/>
        <w:ind w:left="3171" w:right="691" w:hanging="2478"/>
        <w:rPr>
          <w:color w:val="231F20"/>
        </w:rPr>
      </w:pPr>
      <w:r>
        <w:rPr>
          <w:color w:val="231F20"/>
        </w:rPr>
        <w:t>Организация образовательной деятельности по вариативным программам</w:t>
      </w:r>
    </w:p>
    <w:p w:rsidR="00E33872" w:rsidRDefault="00E33872" w:rsidP="00E33872">
      <w:pPr>
        <w:pStyle w:val="a3"/>
        <w:kinsoku w:val="0"/>
        <w:overflowPunct w:val="0"/>
        <w:spacing w:before="124" w:line="252" w:lineRule="exact"/>
        <w:ind w:left="480" w:firstLine="0"/>
        <w:rPr>
          <w:b/>
          <w:bCs/>
          <w:color w:val="231F20"/>
        </w:rPr>
      </w:pPr>
      <w:r>
        <w:rPr>
          <w:b/>
          <w:bCs/>
          <w:color w:val="231F20"/>
        </w:rPr>
        <w:t>Программа «</w:t>
      </w:r>
      <w:proofErr w:type="spellStart"/>
      <w:r>
        <w:rPr>
          <w:b/>
          <w:bCs/>
          <w:color w:val="231F20"/>
        </w:rPr>
        <w:t>Петербурговедение</w:t>
      </w:r>
      <w:proofErr w:type="spellEnd"/>
      <w:r>
        <w:rPr>
          <w:b/>
          <w:bCs/>
          <w:color w:val="231F20"/>
        </w:rPr>
        <w:t xml:space="preserve"> для малышей от 3 до 7 лет»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 xml:space="preserve">В средней и старшей группах занятия проводятся 1 раз в месяц, в </w:t>
      </w:r>
      <w:proofErr w:type="spellStart"/>
      <w:proofErr w:type="gramStart"/>
      <w:r>
        <w:rPr>
          <w:color w:val="231F20"/>
        </w:rPr>
        <w:t>подго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товительной</w:t>
      </w:r>
      <w:proofErr w:type="spellEnd"/>
      <w:proofErr w:type="gramEnd"/>
      <w:r>
        <w:rPr>
          <w:color w:val="231F20"/>
        </w:rPr>
        <w:t xml:space="preserve"> группе занятия проводятся 2—3 раза в месяц. В течение этого периода организуются различные предваряющие основные занятия беседы.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 w:firstLine="0"/>
        <w:rPr>
          <w:color w:val="231F20"/>
        </w:rPr>
      </w:pPr>
      <w:r>
        <w:rPr>
          <w:color w:val="231F20"/>
        </w:rPr>
        <w:lastRenderedPageBreak/>
        <w:t xml:space="preserve">Предлагаются различные формы организации деятельности детей — </w:t>
      </w:r>
      <w:proofErr w:type="spellStart"/>
      <w:proofErr w:type="gramStart"/>
      <w:r>
        <w:rPr>
          <w:color w:val="231F20"/>
        </w:rPr>
        <w:t>экскур</w:t>
      </w:r>
      <w:proofErr w:type="spellEnd"/>
      <w:r>
        <w:rPr>
          <w:color w:val="231F20"/>
        </w:rPr>
        <w:t>- сии</w:t>
      </w:r>
      <w:proofErr w:type="gramEnd"/>
      <w:r>
        <w:rPr>
          <w:color w:val="231F20"/>
        </w:rPr>
        <w:t xml:space="preserve"> с родителями, игровые ситуации, творческие работы. Целевая прогулка проводится 1 раз в три месяца.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В подготовительной группе темам, включающим творческие проекты, </w:t>
      </w:r>
      <w:proofErr w:type="gramStart"/>
      <w:r>
        <w:rPr>
          <w:color w:val="231F20"/>
        </w:rPr>
        <w:t>от- водится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несколько </w:t>
      </w:r>
      <w:r>
        <w:rPr>
          <w:color w:val="231F20"/>
        </w:rPr>
        <w:t xml:space="preserve">занятий. Предусмотрено </w:t>
      </w:r>
      <w:r>
        <w:rPr>
          <w:color w:val="231F20"/>
          <w:spacing w:val="-3"/>
        </w:rPr>
        <w:t xml:space="preserve">несколько </w:t>
      </w:r>
      <w:r>
        <w:rPr>
          <w:color w:val="231F20"/>
        </w:rPr>
        <w:t>итоговых,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обобщающих занятий.</w:t>
      </w:r>
    </w:p>
    <w:p w:rsidR="00E33872" w:rsidRDefault="00E33872" w:rsidP="00E33872">
      <w:pPr>
        <w:pStyle w:val="2"/>
        <w:kinsoku w:val="0"/>
        <w:overflowPunct w:val="0"/>
        <w:spacing w:line="249" w:lineRule="exact"/>
        <w:rPr>
          <w:color w:val="231F20"/>
        </w:rPr>
      </w:pPr>
      <w:r>
        <w:rPr>
          <w:color w:val="231F20"/>
        </w:rPr>
        <w:t>Программа «Основы безопасности детей дошкольного возраста»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 xml:space="preserve">При освоении содержания используются различные формы занятий и </w:t>
      </w:r>
      <w:proofErr w:type="gramStart"/>
      <w:r>
        <w:rPr>
          <w:color w:val="231F20"/>
        </w:rPr>
        <w:t xml:space="preserve">об- </w:t>
      </w:r>
      <w:proofErr w:type="spellStart"/>
      <w:r>
        <w:rPr>
          <w:color w:val="231F20"/>
        </w:rPr>
        <w:t>разовательные</w:t>
      </w:r>
      <w:proofErr w:type="spellEnd"/>
      <w:proofErr w:type="gramEnd"/>
      <w:r>
        <w:rPr>
          <w:color w:val="231F20"/>
        </w:rPr>
        <w:t xml:space="preserve"> ситуации: беседы, вопросы и задания к детям, игровые</w:t>
      </w:r>
      <w:r>
        <w:rPr>
          <w:color w:val="231F20"/>
          <w:spacing w:val="-29"/>
        </w:rPr>
        <w:t xml:space="preserve"> </w:t>
      </w:r>
      <w:proofErr w:type="spellStart"/>
      <w:r>
        <w:rPr>
          <w:color w:val="231F20"/>
        </w:rPr>
        <w:t>тренин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ги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игры-драматизации,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ситуации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время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продуктивной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деятельности,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теат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рализованных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постановках.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</w:rPr>
      </w:pPr>
      <w:r>
        <w:rPr>
          <w:color w:val="231F20"/>
        </w:rPr>
        <w:t>Каждая тема предполагает освоение значительной содержания совместно с родителями. Педагог-воспитатель управляет процессом освоения в личном контакте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родителями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помощи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(бесед,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наглядной</w:t>
      </w:r>
      <w:r>
        <w:rPr>
          <w:color w:val="231F20"/>
          <w:spacing w:val="-8"/>
        </w:rPr>
        <w:t xml:space="preserve"> </w:t>
      </w:r>
      <w:proofErr w:type="spellStart"/>
      <w:proofErr w:type="gramStart"/>
      <w:r>
        <w:rPr>
          <w:color w:val="231F20"/>
        </w:rPr>
        <w:t>инфор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мации</w:t>
      </w:r>
      <w:proofErr w:type="spellEnd"/>
      <w:proofErr w:type="gramEnd"/>
      <w:r>
        <w:rPr>
          <w:color w:val="231F20"/>
        </w:rPr>
        <w:t xml:space="preserve"> и </w:t>
      </w:r>
      <w:r>
        <w:rPr>
          <w:color w:val="231F20"/>
          <w:spacing w:val="-9"/>
        </w:rPr>
        <w:t>т.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д.).</w:t>
      </w:r>
    </w:p>
    <w:p w:rsidR="00E33872" w:rsidRDefault="00E33872" w:rsidP="00E33872">
      <w:pPr>
        <w:pStyle w:val="a3"/>
        <w:kinsoku w:val="0"/>
        <w:overflowPunct w:val="0"/>
        <w:ind w:right="110"/>
        <w:rPr>
          <w:color w:val="231F20"/>
        </w:rPr>
      </w:pPr>
      <w:r>
        <w:rPr>
          <w:color w:val="231F20"/>
        </w:rPr>
        <w:t>Занятия по программе осуществляются согласно сетке образовательной деятельности; в ходе режимной и продуктивной деятельности — постоянно.</w:t>
      </w:r>
    </w:p>
    <w:p w:rsidR="00E33872" w:rsidRDefault="00E33872" w:rsidP="00E33872">
      <w:pPr>
        <w:pStyle w:val="a3"/>
        <w:kinsoku w:val="0"/>
        <w:overflowPunct w:val="0"/>
        <w:ind w:left="111" w:right="109"/>
        <w:rPr>
          <w:color w:val="231F20"/>
        </w:rPr>
      </w:pPr>
      <w:r>
        <w:rPr>
          <w:color w:val="231F20"/>
        </w:rPr>
        <w:t>Содержание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выстраивается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образом,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чтобы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каждом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 xml:space="preserve">воз- </w:t>
      </w:r>
      <w:proofErr w:type="spellStart"/>
      <w:r>
        <w:rPr>
          <w:color w:val="231F20"/>
        </w:rPr>
        <w:t>растном</w:t>
      </w:r>
      <w:proofErr w:type="spellEnd"/>
      <w:proofErr w:type="gramEnd"/>
      <w:r>
        <w:rPr>
          <w:color w:val="231F20"/>
        </w:rPr>
        <w:t xml:space="preserve"> этапе дошкольник освоил максимальное количество тем, доступных для его понимания; с последующим развитием и закреплением в следующих возрастных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группах.</w:t>
      </w:r>
    </w:p>
    <w:p w:rsidR="00E33872" w:rsidRDefault="00E33872" w:rsidP="00E33872">
      <w:pPr>
        <w:pStyle w:val="a3"/>
        <w:kinsoku w:val="0"/>
        <w:overflowPunct w:val="0"/>
        <w:ind w:left="111" w:right="108"/>
        <w:rPr>
          <w:color w:val="231F20"/>
        </w:rPr>
      </w:pPr>
      <w:r>
        <w:rPr>
          <w:color w:val="231F20"/>
        </w:rPr>
        <w:t xml:space="preserve">Значительная часть содержания выступает составной частью </w:t>
      </w:r>
      <w:proofErr w:type="spellStart"/>
      <w:proofErr w:type="gramStart"/>
      <w:r>
        <w:rPr>
          <w:color w:val="231F20"/>
        </w:rPr>
        <w:t>интегриро</w:t>
      </w:r>
      <w:proofErr w:type="spellEnd"/>
      <w:r>
        <w:rPr>
          <w:color w:val="231F20"/>
        </w:rPr>
        <w:t>- ванных</w:t>
      </w:r>
      <w:proofErr w:type="gramEnd"/>
      <w:r>
        <w:rPr>
          <w:color w:val="231F20"/>
        </w:rPr>
        <w:t xml:space="preserve">, комплексных занятий: игровой, театрализованной деятельности, про- </w:t>
      </w:r>
      <w:proofErr w:type="spellStart"/>
      <w:r>
        <w:rPr>
          <w:color w:val="231F20"/>
        </w:rPr>
        <w:t>дуктивной</w:t>
      </w:r>
      <w:proofErr w:type="spellEnd"/>
      <w:r>
        <w:rPr>
          <w:color w:val="231F20"/>
        </w:rPr>
        <w:t xml:space="preserve"> деятельности, образования в режимных моментах.</w:t>
      </w: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a3"/>
        <w:kinsoku w:val="0"/>
        <w:overflowPunct w:val="0"/>
        <w:ind w:left="0" w:firstLine="0"/>
        <w:jc w:val="left"/>
        <w:rPr>
          <w:sz w:val="24"/>
          <w:szCs w:val="24"/>
        </w:rPr>
      </w:pPr>
    </w:p>
    <w:p w:rsidR="00E33872" w:rsidRDefault="00E33872" w:rsidP="00E33872">
      <w:pPr>
        <w:pStyle w:val="a3"/>
        <w:kinsoku w:val="0"/>
        <w:overflowPunct w:val="0"/>
        <w:spacing w:before="157"/>
        <w:ind w:left="449" w:right="449" w:firstLine="0"/>
        <w:jc w:val="center"/>
        <w:rPr>
          <w:rFonts w:ascii="PragmaticaCondC" w:hAnsi="PragmaticaCondC" w:cs="PragmaticaCondC"/>
          <w:b/>
          <w:bCs/>
          <w:color w:val="231F20"/>
          <w:sz w:val="24"/>
          <w:szCs w:val="24"/>
        </w:rPr>
      </w:pPr>
      <w:r>
        <w:rPr>
          <w:rFonts w:ascii="PragmaticaCondC" w:hAnsi="PragmaticaCondC" w:cs="PragmaticaCondC"/>
          <w:b/>
          <w:bCs/>
          <w:color w:val="231F20"/>
          <w:sz w:val="24"/>
          <w:szCs w:val="24"/>
        </w:rPr>
        <w:t>ДОПОЛНИТЕЛЬНЫЙ РАЗДЕЛ</w:t>
      </w:r>
    </w:p>
    <w:p w:rsidR="00E33872" w:rsidRDefault="00E33872" w:rsidP="00E33872">
      <w:pPr>
        <w:pStyle w:val="a3"/>
        <w:kinsoku w:val="0"/>
        <w:overflowPunct w:val="0"/>
        <w:spacing w:before="7"/>
        <w:ind w:left="0" w:firstLine="0"/>
        <w:jc w:val="left"/>
        <w:rPr>
          <w:rFonts w:ascii="PragmaticaCondC" w:hAnsi="PragmaticaCondC" w:cs="PragmaticaCondC"/>
          <w:b/>
          <w:bCs/>
          <w:sz w:val="20"/>
          <w:szCs w:val="20"/>
        </w:rPr>
      </w:pPr>
    </w:p>
    <w:p w:rsidR="00E33872" w:rsidRDefault="00E33872" w:rsidP="00E33872">
      <w:pPr>
        <w:pStyle w:val="1"/>
        <w:kinsoku w:val="0"/>
        <w:overflowPunct w:val="0"/>
        <w:spacing w:line="184" w:lineRule="auto"/>
        <w:rPr>
          <w:color w:val="231F20"/>
        </w:rPr>
      </w:pPr>
      <w:r>
        <w:rPr>
          <w:color w:val="231F20"/>
        </w:rPr>
        <w:t>Презентация образовательной программы дошкольного образования</w:t>
      </w:r>
    </w:p>
    <w:p w:rsidR="00E33872" w:rsidRDefault="00E33872" w:rsidP="00E33872">
      <w:pPr>
        <w:pStyle w:val="a3"/>
        <w:kinsoku w:val="0"/>
        <w:overflowPunct w:val="0"/>
        <w:spacing w:before="252"/>
        <w:ind w:left="111" w:right="110" w:firstLine="369"/>
        <w:rPr>
          <w:color w:val="231F20"/>
        </w:rPr>
      </w:pPr>
      <w:r>
        <w:rPr>
          <w:color w:val="231F20"/>
        </w:rPr>
        <w:t>Программа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ориентирована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тяжелыми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нарушениями речи. В 2014—2015 учебном </w:t>
      </w:r>
      <w:r>
        <w:rPr>
          <w:color w:val="231F20"/>
          <w:spacing w:val="-4"/>
        </w:rPr>
        <w:t xml:space="preserve">году </w:t>
      </w:r>
      <w:r>
        <w:rPr>
          <w:color w:val="231F20"/>
        </w:rPr>
        <w:t xml:space="preserve">в ДОО открыта одна группа </w:t>
      </w:r>
      <w:proofErr w:type="gramStart"/>
      <w:r>
        <w:rPr>
          <w:color w:val="231F20"/>
        </w:rPr>
        <w:t>компенсирую- щей</w:t>
      </w:r>
      <w:proofErr w:type="gramEnd"/>
      <w:r>
        <w:rPr>
          <w:color w:val="231F20"/>
        </w:rPr>
        <w:t xml:space="preserve"> направленности (средняя). В 2015—2016 учебном </w:t>
      </w:r>
      <w:r>
        <w:rPr>
          <w:color w:val="231F20"/>
          <w:spacing w:val="-4"/>
        </w:rPr>
        <w:t xml:space="preserve">году </w:t>
      </w:r>
      <w:r>
        <w:rPr>
          <w:color w:val="231F20"/>
        </w:rPr>
        <w:t xml:space="preserve">планируется </w:t>
      </w:r>
      <w:proofErr w:type="spellStart"/>
      <w:proofErr w:type="gramStart"/>
      <w:r>
        <w:rPr>
          <w:color w:val="231F20"/>
        </w:rPr>
        <w:t>уве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личение</w:t>
      </w:r>
      <w:proofErr w:type="spellEnd"/>
      <w:proofErr w:type="gramEnd"/>
      <w:r>
        <w:rPr>
          <w:color w:val="231F20"/>
        </w:rPr>
        <w:t xml:space="preserve"> числа групп компенсирующей направленности для детей с тяжелыми нарушениями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речи.</w:t>
      </w:r>
    </w:p>
    <w:p w:rsidR="00E33872" w:rsidRDefault="00E33872" w:rsidP="00E33872">
      <w:pPr>
        <w:pStyle w:val="a3"/>
        <w:kinsoku w:val="0"/>
        <w:overflowPunct w:val="0"/>
        <w:ind w:left="111" w:right="110"/>
        <w:rPr>
          <w:color w:val="231F20"/>
        </w:rPr>
      </w:pPr>
      <w:r>
        <w:rPr>
          <w:color w:val="231F20"/>
        </w:rPr>
        <w:t>Основная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образовательная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разработана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«Комплексной образовательной программы дошкольного образования для детей с тяжелыми нарушениями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(общим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недоразвитием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речи)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</w:t>
      </w:r>
      <w:r>
        <w:rPr>
          <w:i/>
          <w:iCs/>
          <w:color w:val="231F20"/>
        </w:rPr>
        <w:t>Нищева</w:t>
      </w:r>
      <w:r>
        <w:rPr>
          <w:i/>
          <w:iCs/>
          <w:color w:val="231F20"/>
          <w:spacing w:val="11"/>
        </w:rPr>
        <w:t xml:space="preserve"> </w:t>
      </w:r>
      <w:r>
        <w:rPr>
          <w:i/>
          <w:iCs/>
          <w:color w:val="231F20"/>
        </w:rPr>
        <w:t>Н.</w:t>
      </w:r>
      <w:r>
        <w:rPr>
          <w:i/>
          <w:iCs/>
          <w:color w:val="231F20"/>
          <w:spacing w:val="11"/>
        </w:rPr>
        <w:t xml:space="preserve"> </w:t>
      </w:r>
      <w:r>
        <w:rPr>
          <w:i/>
          <w:iCs/>
          <w:color w:val="231F20"/>
        </w:rPr>
        <w:t>В</w:t>
      </w:r>
      <w:r>
        <w:rPr>
          <w:color w:val="231F20"/>
        </w:rPr>
        <w:t>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Комплексная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3"/>
        <w:kinsoku w:val="0"/>
        <w:overflowPunct w:val="0"/>
        <w:spacing w:before="76"/>
        <w:ind w:right="109" w:firstLine="0"/>
        <w:rPr>
          <w:color w:val="231F20"/>
        </w:rPr>
      </w:pPr>
      <w:r>
        <w:rPr>
          <w:color w:val="231F20"/>
        </w:rPr>
        <w:lastRenderedPageBreak/>
        <w:t xml:space="preserve">образовательная программа дошкольного </w:t>
      </w:r>
      <w:proofErr w:type="spellStart"/>
      <w:r>
        <w:rPr>
          <w:color w:val="231F20"/>
        </w:rPr>
        <w:t>обращования</w:t>
      </w:r>
      <w:proofErr w:type="spellEnd"/>
      <w:r>
        <w:rPr>
          <w:color w:val="231F20"/>
        </w:rPr>
        <w:t xml:space="preserve"> для детей с тяжелыми нарушениями речи (общим недоразвитием речи) с 3 до 7 лет: 3 изд., </w:t>
      </w:r>
      <w:proofErr w:type="spellStart"/>
      <w:r>
        <w:rPr>
          <w:color w:val="231F20"/>
        </w:rPr>
        <w:t>перераб</w:t>
      </w:r>
      <w:proofErr w:type="spellEnd"/>
      <w:proofErr w:type="gramStart"/>
      <w:r>
        <w:rPr>
          <w:color w:val="231F20"/>
        </w:rPr>
        <w:t>.</w:t>
      </w:r>
      <w:proofErr w:type="gramEnd"/>
      <w:r>
        <w:rPr>
          <w:color w:val="231F20"/>
        </w:rPr>
        <w:t xml:space="preserve"> 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доп.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соотв.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ФГОС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proofErr w:type="gramStart"/>
      <w:r>
        <w:rPr>
          <w:color w:val="231F20"/>
        </w:rPr>
        <w:t>СПб.:</w:t>
      </w:r>
      <w:proofErr w:type="gramEnd"/>
      <w:r>
        <w:rPr>
          <w:color w:val="231F20"/>
          <w:spacing w:val="-16"/>
        </w:rPr>
        <w:t xml:space="preserve"> </w:t>
      </w:r>
      <w:r>
        <w:rPr>
          <w:color w:val="231F20"/>
        </w:rPr>
        <w:t>ООО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«Издательство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«ДЕТСТВО-ПРЕСС», 2015. — 240 с. ISBN 978-5-906797-62-9).</w:t>
      </w:r>
    </w:p>
    <w:p w:rsidR="00E33872" w:rsidRDefault="00E33872" w:rsidP="00E33872">
      <w:pPr>
        <w:pStyle w:val="a3"/>
        <w:kinsoku w:val="0"/>
        <w:overflowPunct w:val="0"/>
        <w:spacing w:line="248" w:lineRule="exact"/>
        <w:ind w:left="480" w:firstLine="0"/>
        <w:rPr>
          <w:color w:val="231F20"/>
        </w:rPr>
      </w:pPr>
      <w:r>
        <w:rPr>
          <w:color w:val="231F20"/>
        </w:rPr>
        <w:t>Содержание образования, формируемое ДОО, представлено программами:</w:t>
      </w:r>
    </w:p>
    <w:p w:rsidR="00E33872" w:rsidRDefault="00E33872" w:rsidP="00E33872">
      <w:pPr>
        <w:pStyle w:val="a5"/>
        <w:numPr>
          <w:ilvl w:val="0"/>
          <w:numId w:val="16"/>
        </w:numPr>
        <w:tabs>
          <w:tab w:val="left" w:pos="869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«Основы   безопасности   детей   дошкольного    возраста»    </w:t>
      </w:r>
      <w:r>
        <w:rPr>
          <w:color w:val="231F20"/>
          <w:spacing w:val="-4"/>
          <w:sz w:val="22"/>
          <w:szCs w:val="22"/>
        </w:rPr>
        <w:t xml:space="preserve">(авторы </w:t>
      </w:r>
      <w:r>
        <w:rPr>
          <w:color w:val="231F20"/>
          <w:spacing w:val="-14"/>
          <w:sz w:val="22"/>
          <w:szCs w:val="22"/>
        </w:rPr>
        <w:t xml:space="preserve">Р. </w:t>
      </w:r>
      <w:r>
        <w:rPr>
          <w:color w:val="231F20"/>
          <w:sz w:val="22"/>
          <w:szCs w:val="22"/>
        </w:rPr>
        <w:t xml:space="preserve">Б. </w:t>
      </w:r>
      <w:proofErr w:type="spellStart"/>
      <w:r>
        <w:rPr>
          <w:color w:val="231F20"/>
          <w:sz w:val="22"/>
          <w:szCs w:val="22"/>
        </w:rPr>
        <w:t>Стеркина</w:t>
      </w:r>
      <w:proofErr w:type="spellEnd"/>
      <w:r>
        <w:rPr>
          <w:color w:val="231F20"/>
          <w:sz w:val="22"/>
          <w:szCs w:val="22"/>
        </w:rPr>
        <w:t>, О. Л. Князева, Н. Н.</w:t>
      </w:r>
      <w:r>
        <w:rPr>
          <w:color w:val="231F20"/>
          <w:spacing w:val="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Авдеева).</w:t>
      </w:r>
    </w:p>
    <w:p w:rsidR="00E33872" w:rsidRDefault="00E33872" w:rsidP="00E33872">
      <w:pPr>
        <w:pStyle w:val="a3"/>
        <w:kinsoku w:val="0"/>
        <w:overflowPunct w:val="0"/>
        <w:ind w:right="108"/>
        <w:rPr>
          <w:color w:val="231F20"/>
          <w:spacing w:val="-5"/>
        </w:rPr>
      </w:pPr>
      <w:r>
        <w:rPr>
          <w:color w:val="231F20"/>
          <w:spacing w:val="-3"/>
        </w:rPr>
        <w:t xml:space="preserve">Программа </w:t>
      </w:r>
      <w:r>
        <w:rPr>
          <w:color w:val="231F20"/>
          <w:spacing w:val="-4"/>
        </w:rPr>
        <w:t xml:space="preserve">предполагает </w:t>
      </w:r>
      <w:r>
        <w:rPr>
          <w:color w:val="231F20"/>
          <w:spacing w:val="-3"/>
        </w:rPr>
        <w:t xml:space="preserve">решение важнейшей </w:t>
      </w:r>
      <w:r>
        <w:rPr>
          <w:color w:val="231F20"/>
          <w:spacing w:val="-4"/>
        </w:rPr>
        <w:t>социально-педагогической задачи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воспитание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ребенка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навыков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адекватного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поведения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различных</w:t>
      </w:r>
      <w:r>
        <w:rPr>
          <w:color w:val="231F20"/>
          <w:spacing w:val="-10"/>
        </w:rPr>
        <w:t xml:space="preserve"> </w:t>
      </w:r>
      <w:proofErr w:type="spellStart"/>
      <w:proofErr w:type="gramStart"/>
      <w:r>
        <w:rPr>
          <w:color w:val="231F20"/>
        </w:rPr>
        <w:t>не-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>предвиденных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стандартных </w:t>
      </w:r>
      <w:r>
        <w:rPr>
          <w:color w:val="231F20"/>
          <w:spacing w:val="-4"/>
        </w:rPr>
        <w:t xml:space="preserve">ситуациях. </w:t>
      </w:r>
      <w:r>
        <w:rPr>
          <w:color w:val="231F20"/>
        </w:rPr>
        <w:t xml:space="preserve">В </w:t>
      </w:r>
      <w:r>
        <w:rPr>
          <w:color w:val="231F20"/>
          <w:spacing w:val="-4"/>
        </w:rPr>
        <w:t xml:space="preserve">содержание включены </w:t>
      </w:r>
      <w:r>
        <w:rPr>
          <w:color w:val="231F20"/>
        </w:rPr>
        <w:t xml:space="preserve">шесть </w:t>
      </w:r>
      <w:proofErr w:type="spellStart"/>
      <w:proofErr w:type="gramStart"/>
      <w:r>
        <w:rPr>
          <w:color w:val="231F20"/>
          <w:spacing w:val="-4"/>
        </w:rPr>
        <w:t>разде</w:t>
      </w:r>
      <w:proofErr w:type="spellEnd"/>
      <w:r>
        <w:rPr>
          <w:color w:val="231F20"/>
          <w:spacing w:val="-4"/>
        </w:rPr>
        <w:t xml:space="preserve">- </w:t>
      </w:r>
      <w:r>
        <w:rPr>
          <w:color w:val="231F20"/>
          <w:spacing w:val="-3"/>
        </w:rPr>
        <w:t>лов</w:t>
      </w:r>
      <w:proofErr w:type="gramEnd"/>
      <w:r>
        <w:rPr>
          <w:color w:val="231F20"/>
          <w:spacing w:val="-3"/>
        </w:rPr>
        <w:t xml:space="preserve">: </w:t>
      </w:r>
      <w:r>
        <w:rPr>
          <w:color w:val="231F20"/>
          <w:spacing w:val="-4"/>
        </w:rPr>
        <w:t xml:space="preserve">«Ребенок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 xml:space="preserve">другие </w:t>
      </w:r>
      <w:r>
        <w:rPr>
          <w:color w:val="231F20"/>
          <w:spacing w:val="-5"/>
        </w:rPr>
        <w:t xml:space="preserve">люди», </w:t>
      </w:r>
      <w:r>
        <w:rPr>
          <w:color w:val="231F20"/>
          <w:spacing w:val="-4"/>
        </w:rPr>
        <w:t xml:space="preserve">«Ребенок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природа», «Ребенок дома», «Здоровье ребенка», </w:t>
      </w:r>
      <w:r>
        <w:rPr>
          <w:color w:val="231F20"/>
          <w:spacing w:val="-3"/>
        </w:rPr>
        <w:t xml:space="preserve">«Эмоциональное </w:t>
      </w:r>
      <w:r>
        <w:rPr>
          <w:color w:val="231F20"/>
          <w:spacing w:val="-4"/>
        </w:rPr>
        <w:t xml:space="preserve">благополучие ребенка», «Ребенок </w:t>
      </w:r>
      <w:r>
        <w:rPr>
          <w:color w:val="231F20"/>
        </w:rPr>
        <w:t>на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4"/>
        </w:rPr>
        <w:t xml:space="preserve">улицах </w:t>
      </w:r>
      <w:r>
        <w:rPr>
          <w:color w:val="231F20"/>
          <w:spacing w:val="-5"/>
        </w:rPr>
        <w:t>города».</w:t>
      </w:r>
    </w:p>
    <w:p w:rsidR="00E33872" w:rsidRDefault="00E33872" w:rsidP="00E33872">
      <w:pPr>
        <w:pStyle w:val="a5"/>
        <w:numPr>
          <w:ilvl w:val="0"/>
          <w:numId w:val="16"/>
        </w:numPr>
        <w:tabs>
          <w:tab w:val="left" w:pos="713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«Первые шаги» (</w:t>
      </w:r>
      <w:proofErr w:type="spellStart"/>
      <w:r>
        <w:rPr>
          <w:color w:val="231F20"/>
          <w:sz w:val="22"/>
          <w:szCs w:val="22"/>
        </w:rPr>
        <w:t>петербурговедение</w:t>
      </w:r>
      <w:proofErr w:type="spellEnd"/>
      <w:r>
        <w:rPr>
          <w:color w:val="231F20"/>
          <w:sz w:val="22"/>
          <w:szCs w:val="22"/>
        </w:rPr>
        <w:t xml:space="preserve"> для малышей от 3 до 7 </w:t>
      </w:r>
      <w:r>
        <w:rPr>
          <w:color w:val="231F20"/>
          <w:spacing w:val="-4"/>
          <w:sz w:val="22"/>
          <w:szCs w:val="22"/>
        </w:rPr>
        <w:t xml:space="preserve">лет.) </w:t>
      </w:r>
      <w:r>
        <w:rPr>
          <w:color w:val="231F20"/>
          <w:sz w:val="22"/>
          <w:szCs w:val="22"/>
        </w:rPr>
        <w:t xml:space="preserve">(автор </w:t>
      </w:r>
      <w:r>
        <w:rPr>
          <w:color w:val="231F20"/>
          <w:spacing w:val="-13"/>
          <w:sz w:val="22"/>
          <w:szCs w:val="22"/>
        </w:rPr>
        <w:t xml:space="preserve">Г. </w:t>
      </w:r>
      <w:r>
        <w:rPr>
          <w:color w:val="231F20"/>
          <w:spacing w:val="-11"/>
          <w:sz w:val="22"/>
          <w:szCs w:val="22"/>
        </w:rPr>
        <w:t>Т.</w:t>
      </w:r>
      <w:r>
        <w:rPr>
          <w:color w:val="231F20"/>
          <w:spacing w:val="12"/>
          <w:sz w:val="22"/>
          <w:szCs w:val="22"/>
        </w:rPr>
        <w:t xml:space="preserve"> </w:t>
      </w:r>
      <w:proofErr w:type="spellStart"/>
      <w:r>
        <w:rPr>
          <w:color w:val="231F20"/>
          <w:sz w:val="22"/>
          <w:szCs w:val="22"/>
        </w:rPr>
        <w:t>Алифанова</w:t>
      </w:r>
      <w:proofErr w:type="spellEnd"/>
      <w:r>
        <w:rPr>
          <w:color w:val="231F20"/>
          <w:sz w:val="22"/>
          <w:szCs w:val="22"/>
        </w:rPr>
        <w:t>).</w:t>
      </w:r>
    </w:p>
    <w:p w:rsidR="00E33872" w:rsidRDefault="00E33872" w:rsidP="00E33872">
      <w:pPr>
        <w:pStyle w:val="a3"/>
        <w:kinsoku w:val="0"/>
        <w:overflowPunct w:val="0"/>
        <w:ind w:right="107"/>
        <w:rPr>
          <w:color w:val="231F20"/>
        </w:rPr>
      </w:pPr>
      <w:r>
        <w:rPr>
          <w:color w:val="231F20"/>
        </w:rPr>
        <w:t xml:space="preserve">Программа </w:t>
      </w:r>
      <w:r>
        <w:rPr>
          <w:color w:val="231F20"/>
          <w:spacing w:val="-3"/>
        </w:rPr>
        <w:t xml:space="preserve">знакомит </w:t>
      </w:r>
      <w:r>
        <w:rPr>
          <w:color w:val="231F20"/>
        </w:rPr>
        <w:t xml:space="preserve">детей с основными сведениями о Петербурге, </w:t>
      </w:r>
      <w:proofErr w:type="gramStart"/>
      <w:r>
        <w:rPr>
          <w:color w:val="231F20"/>
        </w:rPr>
        <w:t xml:space="preserve">исто- </w:t>
      </w:r>
      <w:proofErr w:type="spellStart"/>
      <w:r>
        <w:rPr>
          <w:color w:val="231F20"/>
        </w:rPr>
        <w:t>рии</w:t>
      </w:r>
      <w:proofErr w:type="spellEnd"/>
      <w:proofErr w:type="gramEnd"/>
      <w:r>
        <w:rPr>
          <w:color w:val="231F20"/>
        </w:rPr>
        <w:t xml:space="preserve">, архитектуре, улицами, зданиями. Также программа </w:t>
      </w:r>
      <w:r>
        <w:rPr>
          <w:color w:val="231F20"/>
          <w:spacing w:val="-3"/>
        </w:rPr>
        <w:t xml:space="preserve">знакомит </w:t>
      </w:r>
      <w:r>
        <w:rPr>
          <w:color w:val="231F20"/>
        </w:rPr>
        <w:t xml:space="preserve">с именами великих </w:t>
      </w:r>
      <w:r>
        <w:rPr>
          <w:color w:val="231F20"/>
          <w:spacing w:val="-3"/>
        </w:rPr>
        <w:t xml:space="preserve">людей </w:t>
      </w:r>
      <w:r>
        <w:rPr>
          <w:color w:val="231F20"/>
        </w:rPr>
        <w:t xml:space="preserve">Санкт-Петербурга, их достижениями, с литераторами, </w:t>
      </w:r>
      <w:proofErr w:type="spellStart"/>
      <w:proofErr w:type="gramStart"/>
      <w:r>
        <w:rPr>
          <w:color w:val="231F20"/>
          <w:spacing w:val="-3"/>
        </w:rPr>
        <w:t>компо</w:t>
      </w:r>
      <w:proofErr w:type="spellEnd"/>
      <w:r>
        <w:rPr>
          <w:color w:val="231F20"/>
          <w:spacing w:val="-3"/>
        </w:rPr>
        <w:t xml:space="preserve">- </w:t>
      </w:r>
      <w:proofErr w:type="spellStart"/>
      <w:r>
        <w:rPr>
          <w:color w:val="231F20"/>
        </w:rPr>
        <w:t>зиторами</w:t>
      </w:r>
      <w:proofErr w:type="spellEnd"/>
      <w:proofErr w:type="gramEnd"/>
      <w:r>
        <w:rPr>
          <w:color w:val="231F20"/>
        </w:rPr>
        <w:t xml:space="preserve"> и </w:t>
      </w:r>
      <w:r>
        <w:rPr>
          <w:color w:val="231F20"/>
          <w:spacing w:val="-9"/>
        </w:rPr>
        <w:t xml:space="preserve">т. </w:t>
      </w:r>
      <w:r>
        <w:rPr>
          <w:color w:val="231F20"/>
        </w:rPr>
        <w:t>д. Программа направлена на воспитание патриотизма уважения 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родному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городу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(городу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проживания),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развивает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художественное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восприятие и эстетический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вкус.</w:t>
      </w:r>
    </w:p>
    <w:p w:rsidR="00E33872" w:rsidRDefault="00E33872" w:rsidP="00E33872">
      <w:pPr>
        <w:pStyle w:val="a5"/>
        <w:numPr>
          <w:ilvl w:val="0"/>
          <w:numId w:val="16"/>
        </w:numPr>
        <w:tabs>
          <w:tab w:val="left" w:pos="705"/>
        </w:tabs>
        <w:kinsoku w:val="0"/>
        <w:overflowPunct w:val="0"/>
        <w:ind w:right="109" w:firstLine="368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«Воспитание и обучение детей дошкольного возраста с общим </w:t>
      </w:r>
      <w:proofErr w:type="spellStart"/>
      <w:proofErr w:type="gramStart"/>
      <w:r>
        <w:rPr>
          <w:color w:val="231F20"/>
          <w:sz w:val="22"/>
          <w:szCs w:val="22"/>
        </w:rPr>
        <w:t>недораз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витием</w:t>
      </w:r>
      <w:proofErr w:type="spellEnd"/>
      <w:proofErr w:type="gramEnd"/>
      <w:r>
        <w:rPr>
          <w:color w:val="231F20"/>
          <w:sz w:val="22"/>
          <w:szCs w:val="22"/>
        </w:rPr>
        <w:t xml:space="preserve"> речи» (авторы </w:t>
      </w:r>
      <w:r>
        <w:rPr>
          <w:color w:val="231F20"/>
          <w:spacing w:val="-12"/>
          <w:sz w:val="22"/>
          <w:szCs w:val="22"/>
        </w:rPr>
        <w:t xml:space="preserve">Т. </w:t>
      </w:r>
      <w:r>
        <w:rPr>
          <w:color w:val="231F20"/>
          <w:sz w:val="22"/>
          <w:szCs w:val="22"/>
        </w:rPr>
        <w:t xml:space="preserve">Б. Филичева, </w:t>
      </w:r>
      <w:r>
        <w:rPr>
          <w:color w:val="231F20"/>
          <w:spacing w:val="-12"/>
          <w:sz w:val="22"/>
          <w:szCs w:val="22"/>
        </w:rPr>
        <w:t xml:space="preserve">Т. </w:t>
      </w:r>
      <w:r>
        <w:rPr>
          <w:color w:val="231F20"/>
          <w:sz w:val="22"/>
          <w:szCs w:val="22"/>
        </w:rPr>
        <w:t xml:space="preserve">В. </w:t>
      </w:r>
      <w:r>
        <w:rPr>
          <w:color w:val="231F20"/>
          <w:spacing w:val="-3"/>
          <w:sz w:val="22"/>
          <w:szCs w:val="22"/>
        </w:rPr>
        <w:t xml:space="preserve">Туманова, </w:t>
      </w:r>
      <w:r>
        <w:rPr>
          <w:color w:val="231F20"/>
          <w:spacing w:val="-13"/>
          <w:sz w:val="22"/>
          <w:szCs w:val="22"/>
        </w:rPr>
        <w:t xml:space="preserve">Г. </w:t>
      </w:r>
      <w:r>
        <w:rPr>
          <w:color w:val="231F20"/>
          <w:sz w:val="22"/>
          <w:szCs w:val="22"/>
        </w:rPr>
        <w:t>В.</w:t>
      </w:r>
      <w:r>
        <w:rPr>
          <w:color w:val="231F20"/>
          <w:spacing w:val="3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Чиркина).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В программе представлено содержание коррекционно-логопедической </w:t>
      </w:r>
      <w:proofErr w:type="spellStart"/>
      <w:proofErr w:type="gramStart"/>
      <w:r>
        <w:rPr>
          <w:color w:val="231F20"/>
        </w:rPr>
        <w:t>ра</w:t>
      </w:r>
      <w:proofErr w:type="spellEnd"/>
      <w:r>
        <w:rPr>
          <w:color w:val="231F20"/>
        </w:rPr>
        <w:t>- боты</w:t>
      </w:r>
      <w:proofErr w:type="gramEnd"/>
      <w:r>
        <w:rPr>
          <w:color w:val="231F20"/>
        </w:rPr>
        <w:t xml:space="preserve"> в средней, старшей и подготовительной группах детского сада по четы- рем уровням недоразвития речи. Авторы приводят характеристики детей с </w:t>
      </w:r>
      <w:proofErr w:type="spellStart"/>
      <w:proofErr w:type="gramStart"/>
      <w:r>
        <w:rPr>
          <w:color w:val="231F20"/>
        </w:rPr>
        <w:t>тя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желыми</w:t>
      </w:r>
      <w:proofErr w:type="spellEnd"/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нарушениями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речи,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порядок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диагностики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нарушений,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раскрывают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со- держание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организацию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коррекционно-развивающего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процесса,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рекомендуют речевой материал, игры,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упражнения.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 xml:space="preserve">Родители являются полноправными участниками образовательного </w:t>
      </w:r>
      <w:proofErr w:type="gramStart"/>
      <w:r>
        <w:rPr>
          <w:color w:val="231F20"/>
        </w:rPr>
        <w:t xml:space="preserve">про- </w:t>
      </w:r>
      <w:proofErr w:type="spellStart"/>
      <w:r>
        <w:rPr>
          <w:color w:val="231F20"/>
        </w:rPr>
        <w:t>цесса</w:t>
      </w:r>
      <w:proofErr w:type="spellEnd"/>
      <w:proofErr w:type="gramEnd"/>
      <w:r>
        <w:rPr>
          <w:color w:val="231F20"/>
        </w:rPr>
        <w:t xml:space="preserve"> согласно Федеральному стандарту дошкольного образования.</w:t>
      </w:r>
    </w:p>
    <w:p w:rsidR="00E33872" w:rsidRDefault="00E33872" w:rsidP="00E33872">
      <w:pPr>
        <w:pStyle w:val="a3"/>
        <w:kinsoku w:val="0"/>
        <w:overflowPunct w:val="0"/>
        <w:ind w:right="109"/>
        <w:rPr>
          <w:color w:val="231F20"/>
        </w:rPr>
      </w:pPr>
      <w:r>
        <w:rPr>
          <w:color w:val="231F20"/>
        </w:rPr>
        <w:t>Программа предусматривает следующие формы и содержание участия</w:t>
      </w:r>
      <w:r>
        <w:rPr>
          <w:color w:val="231F20"/>
          <w:spacing w:val="-29"/>
        </w:rPr>
        <w:t xml:space="preserve"> </w:t>
      </w:r>
      <w:proofErr w:type="spellStart"/>
      <w:proofErr w:type="gramStart"/>
      <w:r>
        <w:rPr>
          <w:color w:val="231F20"/>
        </w:rPr>
        <w:t>ро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дителей</w:t>
      </w:r>
      <w:proofErr w:type="spellEnd"/>
      <w:proofErr w:type="gramEnd"/>
      <w:r>
        <w:rPr>
          <w:color w:val="231F20"/>
        </w:rPr>
        <w:t xml:space="preserve"> в образовательном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процессе.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rPr>
          <w:color w:val="231F20"/>
        </w:rPr>
      </w:pPr>
      <w:r>
        <w:rPr>
          <w:color w:val="231F20"/>
        </w:rPr>
        <w:t>Речевое развитие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Выполнение с </w:t>
      </w:r>
      <w:r>
        <w:rPr>
          <w:color w:val="231F20"/>
          <w:spacing w:val="-3"/>
          <w:sz w:val="22"/>
          <w:szCs w:val="22"/>
        </w:rPr>
        <w:t xml:space="preserve">ребенком </w:t>
      </w:r>
      <w:r>
        <w:rPr>
          <w:color w:val="231F20"/>
          <w:sz w:val="22"/>
          <w:szCs w:val="22"/>
        </w:rPr>
        <w:t>домашних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заданий.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/>
        <w:rPr>
          <w:color w:val="231F20"/>
          <w:spacing w:val="-5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Проведение </w:t>
      </w:r>
      <w:r>
        <w:rPr>
          <w:color w:val="231F20"/>
          <w:spacing w:val="-3"/>
          <w:sz w:val="22"/>
          <w:szCs w:val="22"/>
        </w:rPr>
        <w:t xml:space="preserve">упражнений </w:t>
      </w:r>
      <w:r>
        <w:rPr>
          <w:color w:val="231F20"/>
          <w:sz w:val="22"/>
          <w:szCs w:val="22"/>
        </w:rPr>
        <w:t xml:space="preserve">с </w:t>
      </w:r>
      <w:r>
        <w:rPr>
          <w:color w:val="231F20"/>
          <w:spacing w:val="-5"/>
          <w:sz w:val="22"/>
          <w:szCs w:val="22"/>
        </w:rPr>
        <w:t xml:space="preserve">ребенком </w:t>
      </w:r>
      <w:r>
        <w:rPr>
          <w:color w:val="231F20"/>
          <w:sz w:val="22"/>
          <w:szCs w:val="22"/>
        </w:rPr>
        <w:t xml:space="preserve">на </w:t>
      </w:r>
      <w:r>
        <w:rPr>
          <w:color w:val="231F20"/>
          <w:spacing w:val="-3"/>
          <w:sz w:val="22"/>
          <w:szCs w:val="22"/>
        </w:rPr>
        <w:t xml:space="preserve">развитие </w:t>
      </w:r>
      <w:r>
        <w:rPr>
          <w:color w:val="231F20"/>
          <w:spacing w:val="-4"/>
          <w:sz w:val="22"/>
          <w:szCs w:val="22"/>
        </w:rPr>
        <w:t>артикуляционных</w:t>
      </w:r>
      <w:r>
        <w:rPr>
          <w:color w:val="231F20"/>
          <w:spacing w:val="-35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навыков.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10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Систематическое закрепление изученного материала по автоматизации поставленных </w:t>
      </w:r>
      <w:r>
        <w:rPr>
          <w:color w:val="231F20"/>
          <w:spacing w:val="-4"/>
          <w:sz w:val="22"/>
          <w:szCs w:val="22"/>
        </w:rPr>
        <w:t xml:space="preserve">звуков </w:t>
      </w:r>
      <w:r>
        <w:rPr>
          <w:color w:val="231F20"/>
          <w:sz w:val="22"/>
          <w:szCs w:val="22"/>
        </w:rPr>
        <w:t>и введению их в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речь.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left="112" w:right="108" w:firstLine="0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Создание положительного эмоционального настроя на логопедические </w:t>
      </w:r>
      <w:proofErr w:type="gramStart"/>
      <w:r>
        <w:rPr>
          <w:color w:val="231F20"/>
          <w:sz w:val="22"/>
          <w:szCs w:val="22"/>
        </w:rPr>
        <w:t xml:space="preserve">за- </w:t>
      </w:r>
      <w:proofErr w:type="spellStart"/>
      <w:r>
        <w:rPr>
          <w:color w:val="231F20"/>
          <w:sz w:val="22"/>
          <w:szCs w:val="22"/>
        </w:rPr>
        <w:t>нятия</w:t>
      </w:r>
      <w:proofErr w:type="spellEnd"/>
      <w:proofErr w:type="gramEnd"/>
      <w:r>
        <w:rPr>
          <w:color w:val="231F20"/>
          <w:sz w:val="22"/>
          <w:szCs w:val="22"/>
        </w:rPr>
        <w:t>, поощрение успехов ребенка, формирование мотивации к</w:t>
      </w:r>
      <w:r>
        <w:rPr>
          <w:color w:val="231F20"/>
          <w:spacing w:val="-36"/>
          <w:sz w:val="22"/>
          <w:szCs w:val="22"/>
        </w:rPr>
        <w:t xml:space="preserve"> </w:t>
      </w:r>
      <w:proofErr w:type="spellStart"/>
      <w:r>
        <w:rPr>
          <w:color w:val="231F20"/>
          <w:sz w:val="22"/>
          <w:szCs w:val="22"/>
        </w:rPr>
        <w:t>самостоятель</w:t>
      </w:r>
      <w:proofErr w:type="spellEnd"/>
      <w:r>
        <w:rPr>
          <w:color w:val="231F20"/>
          <w:sz w:val="22"/>
          <w:szCs w:val="22"/>
        </w:rPr>
        <w:t xml:space="preserve">- </w:t>
      </w:r>
      <w:proofErr w:type="spellStart"/>
      <w:r>
        <w:rPr>
          <w:color w:val="231F20"/>
          <w:sz w:val="22"/>
          <w:szCs w:val="22"/>
        </w:rPr>
        <w:t>ным</w:t>
      </w:r>
      <w:proofErr w:type="spellEnd"/>
      <w:r>
        <w:rPr>
          <w:color w:val="231F20"/>
          <w:sz w:val="22"/>
          <w:szCs w:val="22"/>
        </w:rPr>
        <w:t xml:space="preserve"> занятиям, желания научиться говорить</w:t>
      </w:r>
      <w:r>
        <w:rPr>
          <w:color w:val="231F20"/>
          <w:spacing w:val="-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правильно.</w:t>
      </w:r>
    </w:p>
    <w:p w:rsidR="00E33872" w:rsidRDefault="00E33872" w:rsidP="00E33872">
      <w:pPr>
        <w:widowControl/>
        <w:autoSpaceDE/>
        <w:autoSpaceDN/>
        <w:adjustRightInd/>
        <w:rPr>
          <w:color w:val="231F20"/>
        </w:rPr>
        <w:sectPr w:rsidR="00E33872">
          <w:pgSz w:w="9360" w:h="12080"/>
          <w:pgMar w:top="680" w:right="880" w:bottom="840" w:left="880" w:header="0" w:footer="659" w:gutter="0"/>
          <w:cols w:space="720"/>
        </w:sectPr>
      </w:pP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before="76"/>
        <w:ind w:left="112"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lastRenderedPageBreak/>
        <w:t>Организация домашнего чтения как ведущего способа развития словаря ребенка.</w:t>
      </w:r>
    </w:p>
    <w:p w:rsidR="00E33872" w:rsidRDefault="00E33872" w:rsidP="00E33872">
      <w:pPr>
        <w:pStyle w:val="2"/>
        <w:kinsoku w:val="0"/>
        <w:overflowPunct w:val="0"/>
        <w:spacing w:line="250" w:lineRule="exact"/>
        <w:jc w:val="left"/>
        <w:rPr>
          <w:color w:val="231F20"/>
        </w:rPr>
      </w:pPr>
      <w:r>
        <w:rPr>
          <w:color w:val="231F20"/>
        </w:rPr>
        <w:t>Познавательное развитие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Стимулирование развития потребности к познанию, к общению со </w:t>
      </w:r>
      <w:proofErr w:type="gramStart"/>
      <w:r>
        <w:rPr>
          <w:color w:val="231F20"/>
          <w:sz w:val="22"/>
          <w:szCs w:val="22"/>
        </w:rPr>
        <w:t xml:space="preserve">взрос- </w:t>
      </w:r>
      <w:proofErr w:type="spellStart"/>
      <w:r>
        <w:rPr>
          <w:color w:val="231F20"/>
          <w:sz w:val="22"/>
          <w:szCs w:val="22"/>
        </w:rPr>
        <w:t>лым</w:t>
      </w:r>
      <w:proofErr w:type="spellEnd"/>
      <w:proofErr w:type="gramEnd"/>
      <w:r>
        <w:rPr>
          <w:color w:val="231F20"/>
          <w:sz w:val="22"/>
          <w:szCs w:val="22"/>
        </w:rPr>
        <w:t xml:space="preserve"> и</w:t>
      </w:r>
      <w:r>
        <w:rPr>
          <w:color w:val="231F20"/>
          <w:spacing w:val="-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сверстниками.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0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Поощрение детской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инициативы.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pacing w:val="-3"/>
          <w:sz w:val="22"/>
          <w:szCs w:val="22"/>
        </w:rPr>
      </w:pPr>
      <w:r>
        <w:rPr>
          <w:color w:val="231F20"/>
          <w:sz w:val="22"/>
          <w:szCs w:val="22"/>
        </w:rPr>
        <w:t>Совместная познавательная деятельность с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pacing w:val="-3"/>
          <w:sz w:val="22"/>
          <w:szCs w:val="22"/>
        </w:rPr>
        <w:t>ребенком.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Физическое развитие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pacing w:val="-5"/>
          <w:sz w:val="22"/>
          <w:szCs w:val="22"/>
        </w:rPr>
      </w:pPr>
      <w:r>
        <w:rPr>
          <w:color w:val="231F20"/>
          <w:sz w:val="22"/>
          <w:szCs w:val="22"/>
        </w:rPr>
        <w:t xml:space="preserve">Формирование положительного отношения к </w:t>
      </w:r>
      <w:r>
        <w:rPr>
          <w:color w:val="231F20"/>
          <w:spacing w:val="-3"/>
          <w:sz w:val="22"/>
          <w:szCs w:val="22"/>
        </w:rPr>
        <w:t xml:space="preserve">физкультуре </w:t>
      </w:r>
      <w:r>
        <w:rPr>
          <w:color w:val="231F20"/>
          <w:sz w:val="22"/>
          <w:szCs w:val="22"/>
        </w:rPr>
        <w:t>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5"/>
          <w:sz w:val="22"/>
          <w:szCs w:val="22"/>
        </w:rPr>
        <w:t>спорту.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Формирование привычки к ежедневной утренней</w:t>
      </w:r>
      <w:r>
        <w:rPr>
          <w:color w:val="231F20"/>
          <w:spacing w:val="-7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гимнастике.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Стимулирование двигательной активности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ребенка.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Социально-коммуникативное развитие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Поощрение социально принятых норм</w:t>
      </w:r>
      <w:r>
        <w:rPr>
          <w:color w:val="231F20"/>
          <w:spacing w:val="-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поведения.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pacing w:val="-7"/>
          <w:sz w:val="22"/>
          <w:szCs w:val="22"/>
        </w:rPr>
      </w:pPr>
      <w:r>
        <w:rPr>
          <w:color w:val="231F20"/>
          <w:sz w:val="22"/>
          <w:szCs w:val="22"/>
        </w:rPr>
        <w:t>Формирование позитивного отношения к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7"/>
          <w:sz w:val="22"/>
          <w:szCs w:val="22"/>
        </w:rPr>
        <w:t>труду.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Художественно-эстетическое развитие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Поощрение развития творческих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способностей.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Развитие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интереса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к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эстетической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стороне</w:t>
      </w:r>
      <w:r>
        <w:rPr>
          <w:color w:val="231F20"/>
          <w:spacing w:val="-14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окружающей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действительности.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Программа «Петербург для малышей»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Экскурсии по темам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программы.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Тематические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прогулки.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Программа «Безопасность»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Домашние</w:t>
      </w:r>
      <w:r>
        <w:rPr>
          <w:color w:val="231F20"/>
          <w:spacing w:val="-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наблюдения.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pacing w:val="-6"/>
          <w:sz w:val="22"/>
          <w:szCs w:val="22"/>
        </w:rPr>
      </w:pPr>
      <w:r>
        <w:rPr>
          <w:color w:val="231F20"/>
          <w:sz w:val="22"/>
          <w:szCs w:val="22"/>
        </w:rPr>
        <w:t>Освоение тем по безопасности в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pacing w:val="-6"/>
          <w:sz w:val="22"/>
          <w:szCs w:val="22"/>
        </w:rPr>
        <w:t>быту.</w:t>
      </w:r>
    </w:p>
    <w:p w:rsidR="00E33872" w:rsidRDefault="00E33872" w:rsidP="00E33872">
      <w:pPr>
        <w:pStyle w:val="2"/>
        <w:kinsoku w:val="0"/>
        <w:overflowPunct w:val="0"/>
        <w:jc w:val="left"/>
        <w:rPr>
          <w:color w:val="231F20"/>
        </w:rPr>
      </w:pPr>
      <w:r>
        <w:rPr>
          <w:color w:val="231F20"/>
        </w:rPr>
        <w:t>Культурные практики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09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Участие</w:t>
      </w:r>
      <w:r>
        <w:rPr>
          <w:color w:val="231F20"/>
          <w:spacing w:val="-16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семей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в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праздниках,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открытых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занятиях,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домашних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заготовках</w:t>
      </w:r>
      <w:r>
        <w:rPr>
          <w:color w:val="231F20"/>
          <w:spacing w:val="-15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для реализации творческих</w:t>
      </w:r>
      <w:r>
        <w:rPr>
          <w:color w:val="231F20"/>
          <w:spacing w:val="-2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проектов.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ind w:right="110" w:firstLine="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Совместные формы музыкальной, театрально-художественной </w:t>
      </w:r>
      <w:proofErr w:type="gramStart"/>
      <w:r>
        <w:rPr>
          <w:color w:val="231F20"/>
          <w:sz w:val="22"/>
          <w:szCs w:val="22"/>
        </w:rPr>
        <w:t xml:space="preserve">деятель- </w:t>
      </w:r>
      <w:proofErr w:type="spellStart"/>
      <w:r>
        <w:rPr>
          <w:color w:val="231F20"/>
          <w:sz w:val="22"/>
          <w:szCs w:val="22"/>
        </w:rPr>
        <w:t>ности</w:t>
      </w:r>
      <w:proofErr w:type="spellEnd"/>
      <w:proofErr w:type="gramEnd"/>
      <w:r>
        <w:rPr>
          <w:color w:val="231F20"/>
          <w:sz w:val="22"/>
          <w:szCs w:val="22"/>
        </w:rPr>
        <w:t xml:space="preserve"> с ДОО.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0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 xml:space="preserve">Совместные конкурсы, литературные гостиные и викторины и </w:t>
      </w:r>
      <w:r>
        <w:rPr>
          <w:color w:val="231F20"/>
          <w:spacing w:val="-9"/>
          <w:sz w:val="22"/>
          <w:szCs w:val="22"/>
        </w:rPr>
        <w:t>т.</w:t>
      </w:r>
      <w:r>
        <w:rPr>
          <w:color w:val="231F20"/>
          <w:spacing w:val="-13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д.</w:t>
      </w:r>
    </w:p>
    <w:p w:rsidR="00E33872" w:rsidRDefault="00E33872" w:rsidP="00E33872">
      <w:pPr>
        <w:pStyle w:val="a5"/>
        <w:numPr>
          <w:ilvl w:val="0"/>
          <w:numId w:val="6"/>
        </w:numPr>
        <w:tabs>
          <w:tab w:val="left" w:pos="481"/>
        </w:tabs>
        <w:kinsoku w:val="0"/>
        <w:overflowPunct w:val="0"/>
        <w:spacing w:line="252" w:lineRule="exact"/>
        <w:ind w:left="480" w:hanging="370"/>
        <w:jc w:val="left"/>
        <w:rPr>
          <w:color w:val="231F20"/>
          <w:sz w:val="22"/>
          <w:szCs w:val="22"/>
        </w:rPr>
      </w:pPr>
      <w:r>
        <w:rPr>
          <w:color w:val="231F20"/>
          <w:spacing w:val="-4"/>
          <w:sz w:val="22"/>
          <w:szCs w:val="22"/>
        </w:rPr>
        <w:t xml:space="preserve">Походы </w:t>
      </w:r>
      <w:r>
        <w:rPr>
          <w:color w:val="231F20"/>
          <w:sz w:val="22"/>
          <w:szCs w:val="22"/>
        </w:rPr>
        <w:t xml:space="preserve">с детьми в театры, музеи, выставки и </w:t>
      </w:r>
      <w:r>
        <w:rPr>
          <w:color w:val="231F20"/>
          <w:spacing w:val="-9"/>
          <w:sz w:val="22"/>
          <w:szCs w:val="22"/>
        </w:rPr>
        <w:t>т.</w:t>
      </w:r>
      <w:r>
        <w:rPr>
          <w:color w:val="231F20"/>
          <w:spacing w:val="1"/>
          <w:sz w:val="22"/>
          <w:szCs w:val="22"/>
        </w:rPr>
        <w:t xml:space="preserve"> </w:t>
      </w:r>
      <w:r>
        <w:rPr>
          <w:color w:val="231F20"/>
          <w:sz w:val="22"/>
          <w:szCs w:val="22"/>
        </w:rPr>
        <w:t>д.</w:t>
      </w:r>
    </w:p>
    <w:p w:rsidR="005E52F0" w:rsidRDefault="005E52F0"/>
    <w:sectPr w:rsidR="005E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6B9" w:rsidRDefault="008416B9" w:rsidP="007C6351">
      <w:r>
        <w:separator/>
      </w:r>
    </w:p>
  </w:endnote>
  <w:endnote w:type="continuationSeparator" w:id="0">
    <w:p w:rsidR="008416B9" w:rsidRDefault="008416B9" w:rsidP="007C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ond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6B9" w:rsidRDefault="008416B9" w:rsidP="007C6351">
      <w:r>
        <w:separator/>
      </w:r>
    </w:p>
  </w:footnote>
  <w:footnote w:type="continuationSeparator" w:id="0">
    <w:p w:rsidR="008416B9" w:rsidRDefault="008416B9" w:rsidP="007C6351">
      <w:r>
        <w:continuationSeparator/>
      </w:r>
    </w:p>
  </w:footnote>
  <w:footnote w:id="1">
    <w:p w:rsidR="005E52F0" w:rsidRDefault="005E52F0">
      <w:pPr>
        <w:pStyle w:val="a6"/>
      </w:pPr>
      <w:r>
        <w:rPr>
          <w:rStyle w:val="a8"/>
        </w:rPr>
        <w:footnoteRef/>
      </w:r>
      <w:r>
        <w:t xml:space="preserve"> Нищева Н. В. Обучение грамоте детей </w:t>
      </w:r>
      <w:proofErr w:type="spellStart"/>
      <w:r>
        <w:t>дошколного</w:t>
      </w:r>
      <w:proofErr w:type="spellEnd"/>
      <w:r>
        <w:t xml:space="preserve"> возраста. – </w:t>
      </w:r>
      <w:proofErr w:type="gramStart"/>
      <w:r>
        <w:t>СПб.,</w:t>
      </w:r>
      <w:proofErr w:type="gramEnd"/>
      <w:r>
        <w:t xml:space="preserve"> ДЕТСТВО-ПРЕСС, 2023</w:t>
      </w:r>
    </w:p>
  </w:footnote>
  <w:footnote w:id="2">
    <w:p w:rsidR="005E52F0" w:rsidRDefault="005E52F0">
      <w:pPr>
        <w:pStyle w:val="a6"/>
      </w:pPr>
      <w:r>
        <w:rPr>
          <w:rStyle w:val="a8"/>
        </w:rPr>
        <w:footnoteRef/>
      </w:r>
      <w:r>
        <w:t xml:space="preserve"> </w:t>
      </w:r>
      <w:proofErr w:type="spellStart"/>
      <w:r>
        <w:t>Воронкевич</w:t>
      </w:r>
      <w:proofErr w:type="spellEnd"/>
      <w:r>
        <w:t xml:space="preserve"> О. А. Добро пожаловать в экологию!» Парциальная программа. – </w:t>
      </w:r>
      <w:proofErr w:type="gramStart"/>
      <w:r>
        <w:t>СПб.,</w:t>
      </w:r>
      <w:proofErr w:type="gramEnd"/>
      <w:r>
        <w:t xml:space="preserve"> детство-пресс, 2023.</w:t>
      </w:r>
    </w:p>
  </w:footnote>
  <w:footnote w:id="3">
    <w:p w:rsidR="005E52F0" w:rsidRDefault="005E52F0">
      <w:pPr>
        <w:pStyle w:val="a6"/>
      </w:pPr>
      <w:r>
        <w:rPr>
          <w:rStyle w:val="a8"/>
        </w:rPr>
        <w:footnoteRef/>
      </w:r>
      <w:r>
        <w:t xml:space="preserve"> Тимофеева Л. Л. Формирование культуры безопасности. Парциальная программа. – </w:t>
      </w:r>
      <w:proofErr w:type="gramStart"/>
      <w:r>
        <w:t>СПб.,</w:t>
      </w:r>
      <w:proofErr w:type="gramEnd"/>
      <w:r>
        <w:t xml:space="preserve"> ДЕТСТВО-ПРЕСС,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—"/>
      <w:lvlJc w:val="left"/>
      <w:pPr>
        <w:ind w:left="112" w:hanging="290"/>
      </w:pPr>
      <w:rPr>
        <w:rFonts w:ascii="Times New Roman" w:hAnsi="Times New Roman"/>
        <w:b w:val="0"/>
        <w:color w:val="231F20"/>
        <w:w w:val="100"/>
        <w:sz w:val="22"/>
      </w:rPr>
    </w:lvl>
    <w:lvl w:ilvl="1">
      <w:numFmt w:val="bullet"/>
      <w:lvlText w:val="•"/>
      <w:lvlJc w:val="left"/>
      <w:pPr>
        <w:ind w:left="867" w:hanging="290"/>
      </w:pPr>
    </w:lvl>
    <w:lvl w:ilvl="2">
      <w:numFmt w:val="bullet"/>
      <w:lvlText w:val="•"/>
      <w:lvlJc w:val="left"/>
      <w:pPr>
        <w:ind w:left="1614" w:hanging="290"/>
      </w:pPr>
    </w:lvl>
    <w:lvl w:ilvl="3">
      <w:numFmt w:val="bullet"/>
      <w:lvlText w:val="•"/>
      <w:lvlJc w:val="left"/>
      <w:pPr>
        <w:ind w:left="2362" w:hanging="290"/>
      </w:pPr>
    </w:lvl>
    <w:lvl w:ilvl="4">
      <w:numFmt w:val="bullet"/>
      <w:lvlText w:val="•"/>
      <w:lvlJc w:val="left"/>
      <w:pPr>
        <w:ind w:left="3109" w:hanging="290"/>
      </w:pPr>
    </w:lvl>
    <w:lvl w:ilvl="5">
      <w:numFmt w:val="bullet"/>
      <w:lvlText w:val="•"/>
      <w:lvlJc w:val="left"/>
      <w:pPr>
        <w:ind w:left="3857" w:hanging="290"/>
      </w:pPr>
    </w:lvl>
    <w:lvl w:ilvl="6">
      <w:numFmt w:val="bullet"/>
      <w:lvlText w:val="•"/>
      <w:lvlJc w:val="left"/>
      <w:pPr>
        <w:ind w:left="4604" w:hanging="290"/>
      </w:pPr>
    </w:lvl>
    <w:lvl w:ilvl="7">
      <w:numFmt w:val="bullet"/>
      <w:lvlText w:val="•"/>
      <w:lvlJc w:val="left"/>
      <w:pPr>
        <w:ind w:left="5352" w:hanging="290"/>
      </w:pPr>
    </w:lvl>
    <w:lvl w:ilvl="8">
      <w:numFmt w:val="bullet"/>
      <w:lvlText w:val="•"/>
      <w:lvlJc w:val="left"/>
      <w:pPr>
        <w:ind w:left="6099" w:hanging="290"/>
      </w:pPr>
    </w:lvl>
  </w:abstractNum>
  <w:abstractNum w:abstractNumId="2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111" w:hanging="369"/>
      </w:pPr>
      <w:rPr>
        <w:rFonts w:ascii="Wingdings" w:hAnsi="Wingdings"/>
        <w:b w:val="0"/>
        <w:color w:val="231F20"/>
        <w:w w:val="100"/>
        <w:sz w:val="22"/>
      </w:rPr>
    </w:lvl>
    <w:lvl w:ilvl="1">
      <w:numFmt w:val="bullet"/>
      <w:lvlText w:val="—"/>
      <w:lvlJc w:val="left"/>
      <w:pPr>
        <w:ind w:left="112" w:hanging="265"/>
      </w:pPr>
      <w:rPr>
        <w:rFonts w:ascii="Times New Roman" w:hAnsi="Times New Roman"/>
        <w:b w:val="0"/>
        <w:color w:val="231F20"/>
        <w:w w:val="100"/>
        <w:sz w:val="22"/>
      </w:rPr>
    </w:lvl>
    <w:lvl w:ilvl="2">
      <w:numFmt w:val="bullet"/>
      <w:lvlText w:val="•"/>
      <w:lvlJc w:val="left"/>
      <w:pPr>
        <w:ind w:left="1614" w:hanging="265"/>
      </w:pPr>
    </w:lvl>
    <w:lvl w:ilvl="3">
      <w:numFmt w:val="bullet"/>
      <w:lvlText w:val="•"/>
      <w:lvlJc w:val="left"/>
      <w:pPr>
        <w:ind w:left="2362" w:hanging="265"/>
      </w:pPr>
    </w:lvl>
    <w:lvl w:ilvl="4">
      <w:numFmt w:val="bullet"/>
      <w:lvlText w:val="•"/>
      <w:lvlJc w:val="left"/>
      <w:pPr>
        <w:ind w:left="3109" w:hanging="265"/>
      </w:pPr>
    </w:lvl>
    <w:lvl w:ilvl="5">
      <w:numFmt w:val="bullet"/>
      <w:lvlText w:val="•"/>
      <w:lvlJc w:val="left"/>
      <w:pPr>
        <w:ind w:left="3857" w:hanging="265"/>
      </w:pPr>
    </w:lvl>
    <w:lvl w:ilvl="6">
      <w:numFmt w:val="bullet"/>
      <w:lvlText w:val="•"/>
      <w:lvlJc w:val="left"/>
      <w:pPr>
        <w:ind w:left="4604" w:hanging="265"/>
      </w:pPr>
    </w:lvl>
    <w:lvl w:ilvl="7">
      <w:numFmt w:val="bullet"/>
      <w:lvlText w:val="•"/>
      <w:lvlJc w:val="left"/>
      <w:pPr>
        <w:ind w:left="5352" w:hanging="265"/>
      </w:pPr>
    </w:lvl>
    <w:lvl w:ilvl="8">
      <w:numFmt w:val="bullet"/>
      <w:lvlText w:val="•"/>
      <w:lvlJc w:val="left"/>
      <w:pPr>
        <w:ind w:left="6099" w:hanging="265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—"/>
      <w:lvlJc w:val="left"/>
      <w:pPr>
        <w:ind w:left="112" w:hanging="269"/>
      </w:pPr>
      <w:rPr>
        <w:rFonts w:ascii="Times New Roman" w:hAnsi="Times New Roman"/>
        <w:b w:val="0"/>
        <w:color w:val="231F20"/>
        <w:w w:val="100"/>
        <w:sz w:val="22"/>
      </w:rPr>
    </w:lvl>
    <w:lvl w:ilvl="1">
      <w:numFmt w:val="bullet"/>
      <w:lvlText w:val="•"/>
      <w:lvlJc w:val="left"/>
      <w:pPr>
        <w:ind w:left="867" w:hanging="269"/>
      </w:pPr>
    </w:lvl>
    <w:lvl w:ilvl="2">
      <w:numFmt w:val="bullet"/>
      <w:lvlText w:val="•"/>
      <w:lvlJc w:val="left"/>
      <w:pPr>
        <w:ind w:left="1614" w:hanging="269"/>
      </w:pPr>
    </w:lvl>
    <w:lvl w:ilvl="3">
      <w:numFmt w:val="bullet"/>
      <w:lvlText w:val="•"/>
      <w:lvlJc w:val="left"/>
      <w:pPr>
        <w:ind w:left="2362" w:hanging="269"/>
      </w:pPr>
    </w:lvl>
    <w:lvl w:ilvl="4">
      <w:numFmt w:val="bullet"/>
      <w:lvlText w:val="•"/>
      <w:lvlJc w:val="left"/>
      <w:pPr>
        <w:ind w:left="3109" w:hanging="269"/>
      </w:pPr>
    </w:lvl>
    <w:lvl w:ilvl="5">
      <w:numFmt w:val="bullet"/>
      <w:lvlText w:val="•"/>
      <w:lvlJc w:val="left"/>
      <w:pPr>
        <w:ind w:left="3857" w:hanging="269"/>
      </w:pPr>
    </w:lvl>
    <w:lvl w:ilvl="6">
      <w:numFmt w:val="bullet"/>
      <w:lvlText w:val="•"/>
      <w:lvlJc w:val="left"/>
      <w:pPr>
        <w:ind w:left="4604" w:hanging="269"/>
      </w:pPr>
    </w:lvl>
    <w:lvl w:ilvl="7">
      <w:numFmt w:val="bullet"/>
      <w:lvlText w:val="•"/>
      <w:lvlJc w:val="left"/>
      <w:pPr>
        <w:ind w:left="5352" w:hanging="269"/>
      </w:pPr>
    </w:lvl>
    <w:lvl w:ilvl="8">
      <w:numFmt w:val="bullet"/>
      <w:lvlText w:val="•"/>
      <w:lvlJc w:val="left"/>
      <w:pPr>
        <w:ind w:left="6099" w:hanging="269"/>
      </w:pPr>
    </w:lvl>
  </w:abstractNum>
  <w:abstractNum w:abstractNumId="4" w15:restartNumberingAfterBreak="0">
    <w:nsid w:val="00000405"/>
    <w:multiLevelType w:val="multilevel"/>
    <w:tmpl w:val="00000888"/>
    <w:lvl w:ilvl="0">
      <w:numFmt w:val="bullet"/>
      <w:lvlText w:val="—"/>
      <w:lvlJc w:val="left"/>
      <w:pPr>
        <w:ind w:left="112" w:hanging="282"/>
      </w:pPr>
      <w:rPr>
        <w:rFonts w:ascii="Times New Roman" w:hAnsi="Times New Roman"/>
        <w:b w:val="0"/>
        <w:color w:val="231F20"/>
        <w:w w:val="100"/>
        <w:sz w:val="22"/>
      </w:rPr>
    </w:lvl>
    <w:lvl w:ilvl="1">
      <w:numFmt w:val="bullet"/>
      <w:lvlText w:val="•"/>
      <w:lvlJc w:val="left"/>
      <w:pPr>
        <w:ind w:left="867" w:hanging="282"/>
      </w:pPr>
    </w:lvl>
    <w:lvl w:ilvl="2">
      <w:numFmt w:val="bullet"/>
      <w:lvlText w:val="•"/>
      <w:lvlJc w:val="left"/>
      <w:pPr>
        <w:ind w:left="1614" w:hanging="282"/>
      </w:pPr>
    </w:lvl>
    <w:lvl w:ilvl="3">
      <w:numFmt w:val="bullet"/>
      <w:lvlText w:val="•"/>
      <w:lvlJc w:val="left"/>
      <w:pPr>
        <w:ind w:left="2362" w:hanging="282"/>
      </w:pPr>
    </w:lvl>
    <w:lvl w:ilvl="4">
      <w:numFmt w:val="bullet"/>
      <w:lvlText w:val="•"/>
      <w:lvlJc w:val="left"/>
      <w:pPr>
        <w:ind w:left="3109" w:hanging="282"/>
      </w:pPr>
    </w:lvl>
    <w:lvl w:ilvl="5">
      <w:numFmt w:val="bullet"/>
      <w:lvlText w:val="•"/>
      <w:lvlJc w:val="left"/>
      <w:pPr>
        <w:ind w:left="3857" w:hanging="282"/>
      </w:pPr>
    </w:lvl>
    <w:lvl w:ilvl="6">
      <w:numFmt w:val="bullet"/>
      <w:lvlText w:val="•"/>
      <w:lvlJc w:val="left"/>
      <w:pPr>
        <w:ind w:left="4604" w:hanging="282"/>
      </w:pPr>
    </w:lvl>
    <w:lvl w:ilvl="7">
      <w:numFmt w:val="bullet"/>
      <w:lvlText w:val="•"/>
      <w:lvlJc w:val="left"/>
      <w:pPr>
        <w:ind w:left="5352" w:hanging="282"/>
      </w:pPr>
    </w:lvl>
    <w:lvl w:ilvl="8">
      <w:numFmt w:val="bullet"/>
      <w:lvlText w:val="•"/>
      <w:lvlJc w:val="left"/>
      <w:pPr>
        <w:ind w:left="6099" w:hanging="282"/>
      </w:pPr>
    </w:lvl>
  </w:abstractNum>
  <w:abstractNum w:abstractNumId="5" w15:restartNumberingAfterBreak="0">
    <w:nsid w:val="00000406"/>
    <w:multiLevelType w:val="multilevel"/>
    <w:tmpl w:val="00000889"/>
    <w:lvl w:ilvl="0">
      <w:numFmt w:val="bullet"/>
      <w:lvlText w:val="—"/>
      <w:lvlJc w:val="left"/>
      <w:pPr>
        <w:ind w:left="112" w:hanging="314"/>
      </w:pPr>
      <w:rPr>
        <w:rFonts w:ascii="Times New Roman" w:hAnsi="Times New Roman"/>
        <w:b w:val="0"/>
        <w:color w:val="231F20"/>
        <w:w w:val="100"/>
        <w:sz w:val="22"/>
      </w:rPr>
    </w:lvl>
    <w:lvl w:ilvl="1">
      <w:numFmt w:val="bullet"/>
      <w:lvlText w:val="•"/>
      <w:lvlJc w:val="left"/>
      <w:pPr>
        <w:ind w:left="867" w:hanging="314"/>
      </w:pPr>
    </w:lvl>
    <w:lvl w:ilvl="2">
      <w:numFmt w:val="bullet"/>
      <w:lvlText w:val="•"/>
      <w:lvlJc w:val="left"/>
      <w:pPr>
        <w:ind w:left="1614" w:hanging="314"/>
      </w:pPr>
    </w:lvl>
    <w:lvl w:ilvl="3">
      <w:numFmt w:val="bullet"/>
      <w:lvlText w:val="•"/>
      <w:lvlJc w:val="left"/>
      <w:pPr>
        <w:ind w:left="2362" w:hanging="314"/>
      </w:pPr>
    </w:lvl>
    <w:lvl w:ilvl="4">
      <w:numFmt w:val="bullet"/>
      <w:lvlText w:val="•"/>
      <w:lvlJc w:val="left"/>
      <w:pPr>
        <w:ind w:left="3109" w:hanging="314"/>
      </w:pPr>
    </w:lvl>
    <w:lvl w:ilvl="5">
      <w:numFmt w:val="bullet"/>
      <w:lvlText w:val="•"/>
      <w:lvlJc w:val="left"/>
      <w:pPr>
        <w:ind w:left="3857" w:hanging="314"/>
      </w:pPr>
    </w:lvl>
    <w:lvl w:ilvl="6">
      <w:numFmt w:val="bullet"/>
      <w:lvlText w:val="•"/>
      <w:lvlJc w:val="left"/>
      <w:pPr>
        <w:ind w:left="4604" w:hanging="314"/>
      </w:pPr>
    </w:lvl>
    <w:lvl w:ilvl="7">
      <w:numFmt w:val="bullet"/>
      <w:lvlText w:val="•"/>
      <w:lvlJc w:val="left"/>
      <w:pPr>
        <w:ind w:left="5352" w:hanging="314"/>
      </w:pPr>
    </w:lvl>
    <w:lvl w:ilvl="8">
      <w:numFmt w:val="bullet"/>
      <w:lvlText w:val="•"/>
      <w:lvlJc w:val="left"/>
      <w:pPr>
        <w:ind w:left="6099" w:hanging="314"/>
      </w:pPr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12" w:hanging="268"/>
      </w:pPr>
      <w:rPr>
        <w:rFonts w:ascii="Times New Roman" w:hAnsi="Times New Roman" w:cs="Times New Roman"/>
        <w:b w:val="0"/>
        <w:bCs w:val="0"/>
        <w:color w:val="231F2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867" w:hanging="268"/>
      </w:pPr>
    </w:lvl>
    <w:lvl w:ilvl="2">
      <w:numFmt w:val="bullet"/>
      <w:lvlText w:val="•"/>
      <w:lvlJc w:val="left"/>
      <w:pPr>
        <w:ind w:left="1614" w:hanging="268"/>
      </w:pPr>
    </w:lvl>
    <w:lvl w:ilvl="3">
      <w:numFmt w:val="bullet"/>
      <w:lvlText w:val="•"/>
      <w:lvlJc w:val="left"/>
      <w:pPr>
        <w:ind w:left="2362" w:hanging="268"/>
      </w:pPr>
    </w:lvl>
    <w:lvl w:ilvl="4">
      <w:numFmt w:val="bullet"/>
      <w:lvlText w:val="•"/>
      <w:lvlJc w:val="left"/>
      <w:pPr>
        <w:ind w:left="3109" w:hanging="268"/>
      </w:pPr>
    </w:lvl>
    <w:lvl w:ilvl="5">
      <w:numFmt w:val="bullet"/>
      <w:lvlText w:val="•"/>
      <w:lvlJc w:val="left"/>
      <w:pPr>
        <w:ind w:left="3857" w:hanging="268"/>
      </w:pPr>
    </w:lvl>
    <w:lvl w:ilvl="6">
      <w:numFmt w:val="bullet"/>
      <w:lvlText w:val="•"/>
      <w:lvlJc w:val="left"/>
      <w:pPr>
        <w:ind w:left="4604" w:hanging="268"/>
      </w:pPr>
    </w:lvl>
    <w:lvl w:ilvl="7">
      <w:numFmt w:val="bullet"/>
      <w:lvlText w:val="•"/>
      <w:lvlJc w:val="left"/>
      <w:pPr>
        <w:ind w:left="5352" w:hanging="268"/>
      </w:pPr>
    </w:lvl>
    <w:lvl w:ilvl="8">
      <w:numFmt w:val="bullet"/>
      <w:lvlText w:val="•"/>
      <w:lvlJc w:val="left"/>
      <w:pPr>
        <w:ind w:left="6099" w:hanging="268"/>
      </w:pPr>
    </w:lvl>
  </w:abstractNum>
  <w:abstractNum w:abstractNumId="7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112" w:hanging="389"/>
      </w:pPr>
      <w:rPr>
        <w:rFonts w:ascii="Times New Roman" w:hAnsi="Times New Roman" w:cs="Times New Roman"/>
        <w:b w:val="0"/>
        <w:b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867" w:hanging="389"/>
      </w:pPr>
    </w:lvl>
    <w:lvl w:ilvl="2">
      <w:numFmt w:val="bullet"/>
      <w:lvlText w:val="•"/>
      <w:lvlJc w:val="left"/>
      <w:pPr>
        <w:ind w:left="1614" w:hanging="389"/>
      </w:pPr>
    </w:lvl>
    <w:lvl w:ilvl="3">
      <w:numFmt w:val="bullet"/>
      <w:lvlText w:val="•"/>
      <w:lvlJc w:val="left"/>
      <w:pPr>
        <w:ind w:left="2362" w:hanging="389"/>
      </w:pPr>
    </w:lvl>
    <w:lvl w:ilvl="4">
      <w:numFmt w:val="bullet"/>
      <w:lvlText w:val="•"/>
      <w:lvlJc w:val="left"/>
      <w:pPr>
        <w:ind w:left="3109" w:hanging="389"/>
      </w:pPr>
    </w:lvl>
    <w:lvl w:ilvl="5">
      <w:numFmt w:val="bullet"/>
      <w:lvlText w:val="•"/>
      <w:lvlJc w:val="left"/>
      <w:pPr>
        <w:ind w:left="3857" w:hanging="389"/>
      </w:pPr>
    </w:lvl>
    <w:lvl w:ilvl="6">
      <w:numFmt w:val="bullet"/>
      <w:lvlText w:val="•"/>
      <w:lvlJc w:val="left"/>
      <w:pPr>
        <w:ind w:left="4604" w:hanging="389"/>
      </w:pPr>
    </w:lvl>
    <w:lvl w:ilvl="7">
      <w:numFmt w:val="bullet"/>
      <w:lvlText w:val="•"/>
      <w:lvlJc w:val="left"/>
      <w:pPr>
        <w:ind w:left="5352" w:hanging="389"/>
      </w:pPr>
    </w:lvl>
    <w:lvl w:ilvl="8">
      <w:numFmt w:val="bullet"/>
      <w:lvlText w:val="•"/>
      <w:lvlJc w:val="left"/>
      <w:pPr>
        <w:ind w:left="6099" w:hanging="389"/>
      </w:pPr>
    </w:lvl>
  </w:abstractNum>
  <w:abstractNum w:abstractNumId="8" w15:restartNumberingAfterBreak="0">
    <w:nsid w:val="340B3D2A"/>
    <w:multiLevelType w:val="hybridMultilevel"/>
    <w:tmpl w:val="464C31E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8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872"/>
    <w:rsid w:val="000D2F7F"/>
    <w:rsid w:val="00157AEB"/>
    <w:rsid w:val="00506494"/>
    <w:rsid w:val="005E52F0"/>
    <w:rsid w:val="007C6351"/>
    <w:rsid w:val="008416B9"/>
    <w:rsid w:val="008E21CF"/>
    <w:rsid w:val="00AF471E"/>
    <w:rsid w:val="00B34C3E"/>
    <w:rsid w:val="00BF4748"/>
    <w:rsid w:val="00D601B3"/>
    <w:rsid w:val="00DE73E8"/>
    <w:rsid w:val="00E33872"/>
    <w:rsid w:val="00E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B73645-676F-4F74-A15F-D96DB75C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3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33872"/>
    <w:pPr>
      <w:ind w:left="451" w:right="44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E33872"/>
    <w:pPr>
      <w:spacing w:line="252" w:lineRule="exact"/>
      <w:ind w:left="48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E33872"/>
    <w:pPr>
      <w:spacing w:line="250" w:lineRule="exact"/>
      <w:ind w:left="480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38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E338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1"/>
    <w:semiHidden/>
    <w:rsid w:val="00E33872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E33872"/>
    <w:pPr>
      <w:ind w:left="112" w:firstLine="368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E33872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E33872"/>
    <w:pPr>
      <w:ind w:left="112" w:firstLine="36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33872"/>
    <w:pPr>
      <w:spacing w:before="15"/>
      <w:ind w:left="56"/>
    </w:pPr>
    <w:rPr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7C6351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6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7C6351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5E52F0"/>
    <w:rPr>
      <w:color w:val="0000FF"/>
      <w:u w:val="single"/>
    </w:rPr>
  </w:style>
  <w:style w:type="character" w:customStyle="1" w:styleId="11">
    <w:name w:val="Основной текст Знак1"/>
    <w:uiPriority w:val="99"/>
    <w:locked/>
    <w:rsid w:val="00E60910"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link w:val="32"/>
    <w:uiPriority w:val="99"/>
    <w:locked/>
    <w:rsid w:val="00E60910"/>
    <w:rPr>
      <w:rFonts w:ascii="Times New Roman" w:hAnsi="Times New Roman" w:cs="Times New Roman"/>
      <w:sz w:val="30"/>
      <w:szCs w:val="30"/>
    </w:rPr>
  </w:style>
  <w:style w:type="character" w:customStyle="1" w:styleId="aa">
    <w:name w:val="Сноска_"/>
    <w:link w:val="ab"/>
    <w:uiPriority w:val="99"/>
    <w:locked/>
    <w:rsid w:val="00E60910"/>
    <w:rPr>
      <w:rFonts w:ascii="Times New Roman" w:hAnsi="Times New Roman" w:cs="Times New Roman"/>
      <w:sz w:val="19"/>
      <w:szCs w:val="19"/>
    </w:rPr>
  </w:style>
  <w:style w:type="paragraph" w:customStyle="1" w:styleId="32">
    <w:name w:val="Заголовок №3"/>
    <w:basedOn w:val="a"/>
    <w:link w:val="31"/>
    <w:uiPriority w:val="99"/>
    <w:rsid w:val="00E60910"/>
    <w:pPr>
      <w:autoSpaceDE/>
      <w:autoSpaceDN/>
      <w:adjustRightInd/>
      <w:spacing w:after="300"/>
      <w:jc w:val="center"/>
      <w:outlineLvl w:val="2"/>
    </w:pPr>
    <w:rPr>
      <w:rFonts w:eastAsiaTheme="minorHAnsi"/>
      <w:sz w:val="30"/>
      <w:szCs w:val="30"/>
      <w:lang w:eastAsia="en-US"/>
    </w:rPr>
  </w:style>
  <w:style w:type="paragraph" w:customStyle="1" w:styleId="ab">
    <w:name w:val="Сноска"/>
    <w:basedOn w:val="a"/>
    <w:link w:val="aa"/>
    <w:uiPriority w:val="99"/>
    <w:rsid w:val="00E60910"/>
    <w:pPr>
      <w:autoSpaceDE/>
      <w:autoSpaceDN/>
      <w:adjustRightInd/>
      <w:spacing w:line="254" w:lineRule="auto"/>
    </w:pPr>
    <w:rPr>
      <w:rFonts w:eastAsiaTheme="minorHAns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0BB8-7100-41F9-B7C2-B7DC734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36</Pages>
  <Words>9890</Words>
  <Characters>56373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 Нищев</cp:lastModifiedBy>
  <cp:revision>6</cp:revision>
  <dcterms:created xsi:type="dcterms:W3CDTF">2023-06-05T14:39:00Z</dcterms:created>
  <dcterms:modified xsi:type="dcterms:W3CDTF">2023-06-06T15:05:00Z</dcterms:modified>
</cp:coreProperties>
</file>